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163BB4" w:rsidRDefault="00247D96" w:rsidP="00247D96">
      <w:pPr>
        <w:jc w:val="center"/>
        <w:rPr>
          <w:b/>
          <w:szCs w:val="28"/>
        </w:rPr>
      </w:pPr>
      <w:r w:rsidRPr="00163BB4">
        <w:rPr>
          <w:b/>
          <w:szCs w:val="28"/>
        </w:rPr>
        <w:t xml:space="preserve">Федеральное государственное образовательное </w:t>
      </w:r>
      <w:r w:rsidR="003A2F58" w:rsidRPr="00163BB4">
        <w:rPr>
          <w:b/>
          <w:szCs w:val="28"/>
        </w:rPr>
        <w:br/>
      </w:r>
      <w:r w:rsidRPr="00163BB4">
        <w:rPr>
          <w:b/>
          <w:szCs w:val="28"/>
        </w:rPr>
        <w:t>бюджетное учреждение высшего образования</w:t>
      </w:r>
    </w:p>
    <w:p w14:paraId="2501AECC" w14:textId="77777777" w:rsidR="003A2F58" w:rsidRPr="00163BB4" w:rsidRDefault="003A2F58" w:rsidP="00247D96">
      <w:pPr>
        <w:jc w:val="center"/>
        <w:rPr>
          <w:b/>
          <w:sz w:val="16"/>
          <w:szCs w:val="16"/>
        </w:rPr>
      </w:pPr>
    </w:p>
    <w:p w14:paraId="4C9B80AE" w14:textId="77777777" w:rsidR="00247D96" w:rsidRPr="00163BB4" w:rsidRDefault="00247D96" w:rsidP="00247D96">
      <w:pPr>
        <w:pStyle w:val="af2"/>
        <w:jc w:val="center"/>
        <w:rPr>
          <w:b/>
          <w:caps/>
          <w:sz w:val="28"/>
          <w:szCs w:val="28"/>
        </w:rPr>
      </w:pPr>
      <w:r w:rsidRPr="00163BB4">
        <w:rPr>
          <w:b/>
          <w:caps/>
          <w:sz w:val="28"/>
          <w:szCs w:val="28"/>
        </w:rPr>
        <w:t>«</w:t>
      </w:r>
      <w:r w:rsidRPr="00163BB4">
        <w:rPr>
          <w:b/>
          <w:bCs/>
          <w:caps/>
          <w:sz w:val="28"/>
          <w:szCs w:val="28"/>
        </w:rPr>
        <w:t xml:space="preserve">ФинансовЫЙ УНИВЕРСИТЕТ при </w:t>
      </w:r>
      <w:r w:rsidR="003A2F58" w:rsidRPr="00163BB4">
        <w:rPr>
          <w:b/>
          <w:bCs/>
          <w:caps/>
          <w:sz w:val="28"/>
          <w:szCs w:val="28"/>
        </w:rPr>
        <w:br/>
      </w:r>
      <w:r w:rsidRPr="00163BB4">
        <w:rPr>
          <w:b/>
          <w:bCs/>
          <w:caps/>
          <w:sz w:val="28"/>
          <w:szCs w:val="28"/>
        </w:rPr>
        <w:t>Правительстве Российской Федерации</w:t>
      </w:r>
      <w:r w:rsidRPr="00163BB4">
        <w:rPr>
          <w:b/>
          <w:caps/>
          <w:sz w:val="28"/>
          <w:szCs w:val="28"/>
        </w:rPr>
        <w:t>»</w:t>
      </w:r>
    </w:p>
    <w:p w14:paraId="04A47260" w14:textId="77777777" w:rsidR="00247D96" w:rsidRPr="00163BB4" w:rsidRDefault="00247D96" w:rsidP="00247D96">
      <w:pPr>
        <w:pStyle w:val="af2"/>
        <w:jc w:val="center"/>
        <w:rPr>
          <w:b/>
          <w:sz w:val="28"/>
          <w:szCs w:val="28"/>
        </w:rPr>
      </w:pPr>
      <w:r w:rsidRPr="00163BB4">
        <w:rPr>
          <w:b/>
          <w:sz w:val="28"/>
          <w:szCs w:val="28"/>
        </w:rPr>
        <w:t>(Финансовый университет)</w:t>
      </w:r>
    </w:p>
    <w:p w14:paraId="33C47437" w14:textId="77777777" w:rsidR="00247D96" w:rsidRPr="00163BB4" w:rsidRDefault="00247D96" w:rsidP="00247D96">
      <w:pPr>
        <w:pStyle w:val="af2"/>
        <w:jc w:val="center"/>
        <w:rPr>
          <w:sz w:val="28"/>
          <w:szCs w:val="28"/>
        </w:rPr>
      </w:pPr>
    </w:p>
    <w:p w14:paraId="12AB2352" w14:textId="3037DB9B" w:rsidR="00247D96" w:rsidRPr="00163BB4" w:rsidRDefault="008B1601" w:rsidP="009B6C6E">
      <w:pPr>
        <w:jc w:val="center"/>
        <w:rPr>
          <w:b/>
          <w:szCs w:val="28"/>
        </w:rPr>
      </w:pPr>
      <w:r w:rsidRPr="00163BB4">
        <w:rPr>
          <w:b/>
          <w:bCs/>
          <w:szCs w:val="32"/>
        </w:rPr>
        <w:t>Кафедра</w:t>
      </w:r>
      <w:r w:rsidR="00247D96" w:rsidRPr="00163BB4">
        <w:rPr>
          <w:b/>
          <w:bCs/>
          <w:szCs w:val="32"/>
        </w:rPr>
        <w:t xml:space="preserve"> </w:t>
      </w:r>
      <w:r w:rsidR="00CE4C1F" w:rsidRPr="00163BB4">
        <w:rPr>
          <w:b/>
          <w:szCs w:val="28"/>
        </w:rPr>
        <w:t>анализа данных и машинного обучения</w:t>
      </w:r>
    </w:p>
    <w:p w14:paraId="36F1EBAB" w14:textId="3789A331" w:rsidR="00A377C2" w:rsidRPr="00163BB4" w:rsidRDefault="00A377C2" w:rsidP="009B6C6E">
      <w:pPr>
        <w:jc w:val="center"/>
        <w:rPr>
          <w:szCs w:val="32"/>
        </w:rPr>
      </w:pPr>
      <w:r w:rsidRPr="00163BB4">
        <w:rPr>
          <w:b/>
          <w:szCs w:val="28"/>
        </w:rPr>
        <w:t>Факультет</w:t>
      </w:r>
      <w:r w:rsidR="00D26C96" w:rsidRPr="00163BB4">
        <w:rPr>
          <w:b/>
          <w:szCs w:val="28"/>
        </w:rPr>
        <w:t>а</w:t>
      </w:r>
      <w:r w:rsidRPr="00163BB4">
        <w:rPr>
          <w:b/>
          <w:szCs w:val="28"/>
        </w:rPr>
        <w:t xml:space="preserve"> информационных технологий и анализа больших данных</w:t>
      </w:r>
    </w:p>
    <w:p w14:paraId="4A76C340" w14:textId="77777777" w:rsidR="00247D96" w:rsidRPr="00163BB4" w:rsidRDefault="00247D96" w:rsidP="00247D96">
      <w:pPr>
        <w:jc w:val="right"/>
        <w:rPr>
          <w:szCs w:val="28"/>
        </w:rPr>
      </w:pPr>
    </w:p>
    <w:p w14:paraId="28D6DEAB" w14:textId="3CFBA79A"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УТВЕРЖДАЮ</w:t>
      </w:r>
    </w:p>
    <w:p w14:paraId="009CAA7C" w14:textId="7D63038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 xml:space="preserve">Проректор по учебной </w:t>
      </w:r>
      <w:r w:rsidR="002D2698" w:rsidRPr="00163BB4">
        <w:rPr>
          <w:szCs w:val="28"/>
        </w:rPr>
        <w:br/>
      </w:r>
      <w:r w:rsidRPr="00163BB4">
        <w:rPr>
          <w:szCs w:val="28"/>
        </w:rPr>
        <w:t xml:space="preserve">              </w:t>
      </w:r>
      <w:r w:rsidR="002D2698" w:rsidRPr="00163BB4">
        <w:rPr>
          <w:szCs w:val="28"/>
        </w:rPr>
        <w:t>и методической работе</w:t>
      </w:r>
    </w:p>
    <w:p w14:paraId="154515B1" w14:textId="526354C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__________ Е.А. Каменева</w:t>
      </w:r>
    </w:p>
    <w:p w14:paraId="165DD516" w14:textId="2160DB32"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D97234">
        <w:rPr>
          <w:szCs w:val="28"/>
        </w:rPr>
        <w:t>04.02.</w:t>
      </w:r>
      <w:bookmarkStart w:id="0" w:name="_GoBack"/>
      <w:bookmarkEnd w:id="0"/>
      <w:r w:rsidR="009F1236">
        <w:rPr>
          <w:szCs w:val="28"/>
        </w:rPr>
        <w:t>2026 г.</w:t>
      </w:r>
    </w:p>
    <w:p w14:paraId="1EC078F7" w14:textId="77777777" w:rsidR="00A004F4" w:rsidRPr="00163BB4" w:rsidRDefault="00A004F4" w:rsidP="00247D96">
      <w:pPr>
        <w:jc w:val="center"/>
        <w:rPr>
          <w:sz w:val="32"/>
          <w:szCs w:val="36"/>
        </w:rPr>
      </w:pPr>
    </w:p>
    <w:p w14:paraId="74F956B6" w14:textId="77777777" w:rsidR="00A377C2" w:rsidRPr="0080206C" w:rsidRDefault="00A377C2" w:rsidP="00A377C2">
      <w:pPr>
        <w:jc w:val="center"/>
        <w:rPr>
          <w:b/>
          <w:szCs w:val="36"/>
        </w:rPr>
      </w:pPr>
      <w:r w:rsidRPr="0080206C">
        <w:rPr>
          <w:b/>
          <w:szCs w:val="36"/>
        </w:rPr>
        <w:t>С.В. Макрушин, В.А. Малекова</w:t>
      </w:r>
    </w:p>
    <w:p w14:paraId="0755E714" w14:textId="77777777" w:rsidR="00A377C2" w:rsidRPr="0080206C" w:rsidRDefault="00A377C2" w:rsidP="00A377C2">
      <w:pPr>
        <w:jc w:val="center"/>
        <w:rPr>
          <w:b/>
          <w:szCs w:val="36"/>
        </w:rPr>
      </w:pPr>
    </w:p>
    <w:p w14:paraId="058E9308" w14:textId="77777777" w:rsidR="00A377C2" w:rsidRPr="00163BB4" w:rsidRDefault="00A377C2" w:rsidP="00A377C2">
      <w:pPr>
        <w:jc w:val="center"/>
        <w:rPr>
          <w:b/>
          <w:szCs w:val="28"/>
        </w:rPr>
      </w:pPr>
      <w:r w:rsidRPr="00163BB4">
        <w:rPr>
          <w:b/>
          <w:szCs w:val="28"/>
          <w:shd w:val="clear" w:color="auto" w:fill="FFFFFF"/>
        </w:rPr>
        <w:t>Обработка текстов на естественных языках</w:t>
      </w:r>
    </w:p>
    <w:p w14:paraId="65C9051D" w14:textId="77777777" w:rsidR="008E3A93" w:rsidRPr="00163BB4" w:rsidRDefault="008E3A93" w:rsidP="00A377C2">
      <w:pPr>
        <w:jc w:val="center"/>
        <w:rPr>
          <w:b/>
          <w:szCs w:val="28"/>
        </w:rPr>
      </w:pPr>
    </w:p>
    <w:p w14:paraId="4AB086B0" w14:textId="19D39A09" w:rsidR="00A377C2" w:rsidRPr="00163BB4" w:rsidRDefault="00A377C2" w:rsidP="00A377C2">
      <w:pPr>
        <w:jc w:val="center"/>
        <w:rPr>
          <w:b/>
          <w:szCs w:val="28"/>
        </w:rPr>
      </w:pPr>
      <w:r w:rsidRPr="00163BB4">
        <w:rPr>
          <w:b/>
          <w:szCs w:val="28"/>
        </w:rPr>
        <w:t>Рабочая программа дисциплины</w:t>
      </w:r>
    </w:p>
    <w:p w14:paraId="712BF350" w14:textId="77777777" w:rsidR="00A377C2" w:rsidRPr="00163BB4" w:rsidRDefault="00A377C2" w:rsidP="00A377C2">
      <w:pPr>
        <w:jc w:val="center"/>
        <w:rPr>
          <w:b/>
          <w:sz w:val="16"/>
          <w:szCs w:val="16"/>
        </w:rPr>
      </w:pPr>
    </w:p>
    <w:p w14:paraId="3E223B0D" w14:textId="0609D4AF" w:rsidR="00A377C2" w:rsidRPr="00163BB4" w:rsidRDefault="00A377C2" w:rsidP="00A377C2">
      <w:pPr>
        <w:spacing w:line="276" w:lineRule="auto"/>
        <w:jc w:val="center"/>
      </w:pPr>
      <w:r w:rsidRPr="00163BB4">
        <w:t>для студентов, обучающихся по направлению подготовки</w:t>
      </w:r>
    </w:p>
    <w:p w14:paraId="42402648" w14:textId="058E5B86" w:rsidR="00A377C2" w:rsidRDefault="00A377C2" w:rsidP="00A377C2">
      <w:pPr>
        <w:spacing w:line="276" w:lineRule="auto"/>
        <w:jc w:val="center"/>
      </w:pPr>
      <w:r w:rsidRPr="00163BB4">
        <w:rPr>
          <w:szCs w:val="28"/>
        </w:rPr>
        <w:t>09.03.03</w:t>
      </w:r>
      <w:r w:rsidR="00876B78">
        <w:rPr>
          <w:szCs w:val="28"/>
        </w:rPr>
        <w:t xml:space="preserve"> </w:t>
      </w:r>
      <w:r w:rsidRPr="00163BB4">
        <w:rPr>
          <w:szCs w:val="28"/>
        </w:rPr>
        <w:t>Прикладная информатика</w:t>
      </w:r>
      <w:r w:rsidRPr="00163BB4">
        <w:t>,</w:t>
      </w:r>
    </w:p>
    <w:p w14:paraId="4159E864" w14:textId="408D3B1F" w:rsidR="009F1236" w:rsidRPr="00163BB4" w:rsidRDefault="009F1236" w:rsidP="00A377C2">
      <w:pPr>
        <w:spacing w:line="276" w:lineRule="auto"/>
        <w:jc w:val="center"/>
      </w:pPr>
      <w:r>
        <w:t>ОП «Прикладные информационные системы в экономике и финансах»,</w:t>
      </w:r>
    </w:p>
    <w:p w14:paraId="4985536D" w14:textId="38042CAF" w:rsidR="008B1601" w:rsidRPr="00163BB4" w:rsidRDefault="008B1601" w:rsidP="00A377C2">
      <w:pPr>
        <w:spacing w:line="276" w:lineRule="auto"/>
        <w:jc w:val="center"/>
        <w:rPr>
          <w:szCs w:val="28"/>
        </w:rPr>
      </w:pPr>
      <w:r w:rsidRPr="00163BB4">
        <w:rPr>
          <w:szCs w:val="28"/>
        </w:rPr>
        <w:t>П</w:t>
      </w:r>
      <w:r w:rsidR="009F1236">
        <w:rPr>
          <w:szCs w:val="28"/>
        </w:rPr>
        <w:t>рофиль</w:t>
      </w:r>
      <w:r w:rsidRPr="00163BB4">
        <w:rPr>
          <w:szCs w:val="28"/>
        </w:rPr>
        <w:t xml:space="preserve"> </w:t>
      </w:r>
      <w:r w:rsidR="009F1236">
        <w:rPr>
          <w:szCs w:val="28"/>
        </w:rPr>
        <w:t>«</w:t>
      </w:r>
      <w:r w:rsidRPr="00163BB4">
        <w:rPr>
          <w:szCs w:val="28"/>
        </w:rPr>
        <w:t>Инженерия данных</w:t>
      </w:r>
      <w:r w:rsidR="009F1236">
        <w:rPr>
          <w:szCs w:val="28"/>
        </w:rPr>
        <w:t>»;</w:t>
      </w:r>
      <w:r w:rsidRPr="00163BB4">
        <w:rPr>
          <w:szCs w:val="28"/>
        </w:rPr>
        <w:t xml:space="preserve"> </w:t>
      </w:r>
    </w:p>
    <w:p w14:paraId="308F27FD" w14:textId="68EF889B" w:rsidR="00A377C2" w:rsidRPr="00163BB4" w:rsidRDefault="008B1601" w:rsidP="00A377C2">
      <w:pPr>
        <w:spacing w:line="276" w:lineRule="auto"/>
        <w:jc w:val="center"/>
      </w:pPr>
      <w:r w:rsidRPr="00163BB4">
        <w:rPr>
          <w:szCs w:val="28"/>
        </w:rPr>
        <w:t xml:space="preserve">ОП </w:t>
      </w:r>
      <w:r w:rsidR="009F1236">
        <w:rPr>
          <w:szCs w:val="28"/>
        </w:rPr>
        <w:t>«</w:t>
      </w:r>
      <w:r w:rsidRPr="00163BB4">
        <w:rPr>
          <w:szCs w:val="28"/>
        </w:rPr>
        <w:t>Цифровые платформы управления предприятиями</w:t>
      </w:r>
      <w:r w:rsidR="009F1236">
        <w:rPr>
          <w:szCs w:val="28"/>
        </w:rPr>
        <w:t>»</w:t>
      </w:r>
    </w:p>
    <w:p w14:paraId="0782EF05" w14:textId="5CE9BCAA" w:rsidR="00C86761" w:rsidRPr="00163BB4" w:rsidRDefault="00C86761" w:rsidP="00C86761">
      <w:pPr>
        <w:suppressAutoHyphens/>
        <w:spacing w:line="276" w:lineRule="auto"/>
        <w:jc w:val="center"/>
        <w:rPr>
          <w:i/>
          <w:szCs w:val="28"/>
        </w:rPr>
      </w:pPr>
    </w:p>
    <w:p w14:paraId="0DF7BB06" w14:textId="77777777" w:rsidR="00FA5D1B" w:rsidRPr="00163BB4" w:rsidRDefault="00FA5D1B" w:rsidP="00C86761">
      <w:pPr>
        <w:suppressAutoHyphens/>
        <w:spacing w:line="276" w:lineRule="auto"/>
        <w:jc w:val="center"/>
        <w:rPr>
          <w:i/>
          <w:szCs w:val="28"/>
        </w:rPr>
      </w:pPr>
    </w:p>
    <w:p w14:paraId="57D61E20" w14:textId="77777777" w:rsidR="00FA5D1B" w:rsidRPr="00163BB4" w:rsidRDefault="00FA5D1B" w:rsidP="00FA5D1B">
      <w:pPr>
        <w:jc w:val="center"/>
        <w:rPr>
          <w:i/>
          <w:szCs w:val="28"/>
        </w:rPr>
      </w:pPr>
      <w:r w:rsidRPr="00163BB4">
        <w:rPr>
          <w:i/>
          <w:szCs w:val="28"/>
        </w:rPr>
        <w:t xml:space="preserve">Рекомендовано Ученым советом </w:t>
      </w:r>
      <w:r w:rsidRPr="00163BB4">
        <w:rPr>
          <w:i/>
          <w:szCs w:val="28"/>
        </w:rPr>
        <w:br/>
        <w:t>Факультета информационных технологий и анализа больших данных</w:t>
      </w:r>
    </w:p>
    <w:p w14:paraId="4C4E889E" w14:textId="2BFA6683" w:rsidR="00FA5D1B" w:rsidRPr="00163BB4" w:rsidRDefault="00FA5D1B" w:rsidP="00FA5D1B">
      <w:pPr>
        <w:jc w:val="center"/>
        <w:rPr>
          <w:i/>
          <w:szCs w:val="28"/>
        </w:rPr>
      </w:pPr>
      <w:r w:rsidRPr="00163BB4">
        <w:rPr>
          <w:i/>
          <w:szCs w:val="28"/>
        </w:rPr>
        <w:t xml:space="preserve">(протокол </w:t>
      </w:r>
      <w:r w:rsidR="0080206C">
        <w:rPr>
          <w:i/>
          <w:szCs w:val="28"/>
        </w:rPr>
        <w:t>№</w:t>
      </w:r>
      <w:r w:rsidR="004C5F7F">
        <w:rPr>
          <w:i/>
          <w:szCs w:val="28"/>
        </w:rPr>
        <w:t xml:space="preserve"> 44 </w:t>
      </w:r>
      <w:r w:rsidR="0080206C">
        <w:rPr>
          <w:i/>
          <w:szCs w:val="28"/>
        </w:rPr>
        <w:t>от</w:t>
      </w:r>
      <w:r w:rsidR="004C5F7F">
        <w:rPr>
          <w:i/>
          <w:szCs w:val="28"/>
        </w:rPr>
        <w:t xml:space="preserve"> 21.05.</w:t>
      </w:r>
      <w:r w:rsidR="0080206C">
        <w:rPr>
          <w:i/>
          <w:szCs w:val="28"/>
        </w:rPr>
        <w:t>2024 г.)</w:t>
      </w:r>
    </w:p>
    <w:p w14:paraId="7BDBEAD0" w14:textId="77777777" w:rsidR="00FA5D1B" w:rsidRPr="00163BB4" w:rsidRDefault="00FA5D1B" w:rsidP="00FA5D1B">
      <w:pPr>
        <w:jc w:val="center"/>
        <w:rPr>
          <w:i/>
          <w:szCs w:val="28"/>
        </w:rPr>
      </w:pPr>
    </w:p>
    <w:p w14:paraId="3115A4A7" w14:textId="77777777" w:rsidR="00876B78" w:rsidRDefault="00FA5D1B" w:rsidP="0080206C">
      <w:pPr>
        <w:jc w:val="center"/>
        <w:rPr>
          <w:i/>
          <w:szCs w:val="28"/>
        </w:rPr>
      </w:pPr>
      <w:r w:rsidRPr="00163BB4">
        <w:rPr>
          <w:i/>
          <w:szCs w:val="28"/>
        </w:rPr>
        <w:t xml:space="preserve">Одобрено </w:t>
      </w:r>
      <w:r w:rsidR="004C5F7F">
        <w:rPr>
          <w:i/>
          <w:szCs w:val="28"/>
        </w:rPr>
        <w:t>советом</w:t>
      </w:r>
    </w:p>
    <w:p w14:paraId="3A6C054B" w14:textId="39E21392" w:rsidR="00FA5D1B" w:rsidRPr="00163BB4" w:rsidRDefault="0080206C" w:rsidP="0080206C">
      <w:pPr>
        <w:jc w:val="center"/>
        <w:rPr>
          <w:i/>
          <w:szCs w:val="28"/>
        </w:rPr>
      </w:pPr>
      <w:r>
        <w:rPr>
          <w:i/>
          <w:szCs w:val="28"/>
        </w:rPr>
        <w:t xml:space="preserve"> </w:t>
      </w:r>
      <w:r w:rsidR="007A631C" w:rsidRPr="00163BB4">
        <w:rPr>
          <w:i/>
          <w:szCs w:val="28"/>
        </w:rPr>
        <w:t xml:space="preserve">Кафедры </w:t>
      </w:r>
      <w:r w:rsidR="00FA5D1B" w:rsidRPr="00163BB4">
        <w:rPr>
          <w:i/>
          <w:szCs w:val="28"/>
        </w:rPr>
        <w:t>анализа данных и машинного обучения</w:t>
      </w:r>
    </w:p>
    <w:p w14:paraId="6637B765" w14:textId="0A31CD2F" w:rsidR="0080206C" w:rsidRPr="00163BB4" w:rsidRDefault="0080206C" w:rsidP="0080206C">
      <w:pPr>
        <w:jc w:val="center"/>
        <w:rPr>
          <w:i/>
          <w:szCs w:val="28"/>
        </w:rPr>
      </w:pPr>
      <w:r w:rsidRPr="00163BB4">
        <w:rPr>
          <w:i/>
          <w:szCs w:val="28"/>
        </w:rPr>
        <w:t xml:space="preserve">(протокол </w:t>
      </w:r>
      <w:r>
        <w:rPr>
          <w:i/>
          <w:szCs w:val="28"/>
        </w:rPr>
        <w:t>№</w:t>
      </w:r>
      <w:r w:rsidR="004C5F7F">
        <w:rPr>
          <w:i/>
          <w:szCs w:val="28"/>
        </w:rPr>
        <w:t xml:space="preserve"> 01 </w:t>
      </w:r>
      <w:r>
        <w:rPr>
          <w:i/>
          <w:szCs w:val="28"/>
        </w:rPr>
        <w:t>от</w:t>
      </w:r>
      <w:r w:rsidR="004C5F7F">
        <w:rPr>
          <w:i/>
          <w:szCs w:val="28"/>
        </w:rPr>
        <w:t xml:space="preserve"> 06.05.</w:t>
      </w:r>
      <w:r>
        <w:rPr>
          <w:i/>
          <w:szCs w:val="28"/>
        </w:rPr>
        <w:t>2024 г.)</w:t>
      </w:r>
    </w:p>
    <w:p w14:paraId="2B7F081D" w14:textId="61C3B96B" w:rsidR="00FA5D1B" w:rsidRPr="00163BB4" w:rsidRDefault="00FA5D1B" w:rsidP="00247D96">
      <w:pPr>
        <w:suppressAutoHyphens/>
        <w:spacing w:line="276" w:lineRule="auto"/>
        <w:jc w:val="center"/>
        <w:rPr>
          <w:szCs w:val="28"/>
        </w:rPr>
      </w:pPr>
    </w:p>
    <w:p w14:paraId="7A9C93DE" w14:textId="78954BB8" w:rsidR="00FA5D1B" w:rsidRDefault="00FA5D1B" w:rsidP="00247D96">
      <w:pPr>
        <w:suppressAutoHyphens/>
        <w:spacing w:line="276" w:lineRule="auto"/>
        <w:jc w:val="center"/>
        <w:rPr>
          <w:szCs w:val="28"/>
        </w:rPr>
      </w:pPr>
    </w:p>
    <w:p w14:paraId="1286CB9B" w14:textId="583DB33A" w:rsidR="0080206C" w:rsidRDefault="0080206C" w:rsidP="00247D96">
      <w:pPr>
        <w:suppressAutoHyphens/>
        <w:spacing w:line="276" w:lineRule="auto"/>
        <w:jc w:val="center"/>
        <w:rPr>
          <w:szCs w:val="28"/>
        </w:rPr>
      </w:pPr>
    </w:p>
    <w:p w14:paraId="5211A192" w14:textId="77777777" w:rsidR="0080206C" w:rsidRPr="00163BB4" w:rsidRDefault="0080206C" w:rsidP="00247D96">
      <w:pPr>
        <w:suppressAutoHyphens/>
        <w:spacing w:line="276" w:lineRule="auto"/>
        <w:jc w:val="center"/>
        <w:rPr>
          <w:szCs w:val="28"/>
        </w:rPr>
      </w:pPr>
    </w:p>
    <w:p w14:paraId="7C1D7077" w14:textId="30AB8B51" w:rsidR="003A2F58" w:rsidRPr="00163BB4" w:rsidRDefault="008B1601" w:rsidP="002F4F5A">
      <w:pPr>
        <w:jc w:val="center"/>
        <w:rPr>
          <w:b/>
          <w:bCs/>
          <w:szCs w:val="28"/>
        </w:rPr>
      </w:pPr>
      <w:r w:rsidRPr="00163BB4">
        <w:rPr>
          <w:b/>
          <w:bCs/>
          <w:szCs w:val="28"/>
        </w:rPr>
        <w:t>Москва 202</w:t>
      </w:r>
      <w:r w:rsidR="009F1236">
        <w:rPr>
          <w:b/>
          <w:bCs/>
          <w:szCs w:val="28"/>
        </w:rPr>
        <w:t>6</w:t>
      </w:r>
    </w:p>
    <w:p w14:paraId="05E9196E" w14:textId="77777777" w:rsidR="00DE43AE" w:rsidRPr="00163BB4"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163BB4" w:rsidRDefault="002A3944" w:rsidP="008E3A93">
          <w:pPr>
            <w:jc w:val="center"/>
            <w:rPr>
              <w:b/>
            </w:rPr>
          </w:pPr>
          <w:r w:rsidRPr="00163BB4">
            <w:rPr>
              <w:b/>
            </w:rPr>
            <w:t>СОДЕРЖАНИЕ</w:t>
          </w:r>
        </w:p>
        <w:p w14:paraId="2AC90239" w14:textId="77777777" w:rsidR="002A3944" w:rsidRPr="00163BB4" w:rsidRDefault="002A3944" w:rsidP="002A3944">
          <w:pPr>
            <w:jc w:val="center"/>
          </w:pPr>
        </w:p>
        <w:p w14:paraId="18846E4D" w14:textId="15648D06" w:rsidR="002A3944" w:rsidRPr="00163BB4" w:rsidRDefault="00311307" w:rsidP="008E3A93">
          <w:pPr>
            <w:pStyle w:val="12"/>
            <w:jc w:val="both"/>
            <w:rPr>
              <w:rFonts w:eastAsiaTheme="minorEastAsia"/>
              <w:noProof/>
              <w:sz w:val="22"/>
              <w:szCs w:val="22"/>
            </w:rPr>
          </w:pPr>
          <w:r w:rsidRPr="00163BB4">
            <w:fldChar w:fldCharType="begin"/>
          </w:r>
          <w:r w:rsidR="002F4F5A" w:rsidRPr="00163BB4">
            <w:instrText>TOC \o "1-3" \h \z \u</w:instrText>
          </w:r>
          <w:r w:rsidRPr="00163BB4">
            <w:fldChar w:fldCharType="separate"/>
          </w:r>
          <w:hyperlink w:anchor="_Toc97115767" w:history="1">
            <w:r w:rsidR="002A3944" w:rsidRPr="00163BB4">
              <w:rPr>
                <w:rStyle w:val="af1"/>
                <w:noProof/>
                <w:color w:val="auto"/>
              </w:rPr>
              <w:t>1.Наименование дисциплины</w:t>
            </w:r>
            <w:r w:rsidR="002A3944" w:rsidRPr="00163BB4">
              <w:rPr>
                <w:noProof/>
                <w:webHidden/>
              </w:rPr>
              <w:tab/>
            </w:r>
            <w:r w:rsidR="00D26C96" w:rsidRPr="00163BB4">
              <w:rPr>
                <w:noProof/>
                <w:webHidden/>
              </w:rPr>
              <w:t>2</w:t>
            </w:r>
          </w:hyperlink>
        </w:p>
        <w:p w14:paraId="2B8846B5" w14:textId="144680C5" w:rsidR="002A3944" w:rsidRPr="00163BB4" w:rsidRDefault="00D97234" w:rsidP="008E3A93">
          <w:pPr>
            <w:pStyle w:val="12"/>
            <w:jc w:val="both"/>
            <w:rPr>
              <w:rFonts w:eastAsiaTheme="minorEastAsia"/>
              <w:noProof/>
              <w:sz w:val="22"/>
              <w:szCs w:val="22"/>
            </w:rPr>
          </w:pPr>
          <w:hyperlink w:anchor="_Toc97115768" w:history="1">
            <w:r w:rsidR="002A3944" w:rsidRPr="00163BB4">
              <w:rPr>
                <w:rStyle w:val="af1"/>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163BB4">
              <w:rPr>
                <w:noProof/>
                <w:webHidden/>
              </w:rPr>
              <w:tab/>
            </w:r>
            <w:r w:rsidR="00D26C96" w:rsidRPr="00163BB4">
              <w:rPr>
                <w:noProof/>
                <w:webHidden/>
              </w:rPr>
              <w:t>2</w:t>
            </w:r>
          </w:hyperlink>
        </w:p>
        <w:p w14:paraId="260D5337" w14:textId="438AAFD1" w:rsidR="002A3944" w:rsidRPr="00163BB4" w:rsidRDefault="00D97234" w:rsidP="008E3A93">
          <w:pPr>
            <w:pStyle w:val="12"/>
            <w:jc w:val="both"/>
            <w:rPr>
              <w:rFonts w:eastAsiaTheme="minorEastAsia"/>
              <w:noProof/>
              <w:sz w:val="22"/>
              <w:szCs w:val="22"/>
            </w:rPr>
          </w:pPr>
          <w:hyperlink w:anchor="_Toc97115769" w:history="1">
            <w:r w:rsidR="002A3944" w:rsidRPr="00163BB4">
              <w:rPr>
                <w:rStyle w:val="af1"/>
                <w:noProof/>
                <w:color w:val="auto"/>
              </w:rPr>
              <w:t>3.Место дисциплины в структуре образовательн</w:t>
            </w:r>
            <w:r w:rsidR="0080206C">
              <w:rPr>
                <w:rStyle w:val="af1"/>
                <w:noProof/>
                <w:color w:val="auto"/>
              </w:rPr>
              <w:t>ых программ</w:t>
            </w:r>
            <w:r w:rsidR="002A3944" w:rsidRPr="00163BB4">
              <w:rPr>
                <w:noProof/>
                <w:webHidden/>
              </w:rPr>
              <w:tab/>
            </w:r>
            <w:r w:rsidR="00254C92">
              <w:rPr>
                <w:noProof/>
                <w:webHidden/>
              </w:rPr>
              <w:t>4</w:t>
            </w:r>
          </w:hyperlink>
        </w:p>
        <w:p w14:paraId="683E2711" w14:textId="09719389" w:rsidR="002A3944" w:rsidRPr="00163BB4" w:rsidRDefault="00D97234" w:rsidP="008E3A93">
          <w:pPr>
            <w:pStyle w:val="12"/>
            <w:jc w:val="both"/>
            <w:rPr>
              <w:rFonts w:eastAsiaTheme="minorEastAsia"/>
              <w:noProof/>
              <w:sz w:val="22"/>
              <w:szCs w:val="22"/>
            </w:rPr>
          </w:pPr>
          <w:hyperlink w:anchor="_Toc97115770" w:history="1">
            <w:r w:rsidR="002A3944" w:rsidRPr="00163BB4">
              <w:rPr>
                <w:rStyle w:val="af1"/>
                <w:noProof/>
                <w:color w:val="auto"/>
              </w:rPr>
              <w:t xml:space="preserve">4.Объем дисциплины </w:t>
            </w:r>
            <w:r w:rsidR="008E3A93" w:rsidRPr="00163BB4">
              <w:rPr>
                <w:rStyle w:val="af1"/>
                <w:noProof/>
                <w:color w:val="auto"/>
              </w:rPr>
              <w:t xml:space="preserve">(модуля) </w:t>
            </w:r>
            <w:r w:rsidR="002A3944" w:rsidRPr="00163BB4">
              <w:rPr>
                <w:rStyle w:val="af1"/>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163BB4">
              <w:rPr>
                <w:noProof/>
                <w:webHidden/>
              </w:rPr>
              <w:tab/>
            </w:r>
            <w:r w:rsidR="00254C92">
              <w:rPr>
                <w:noProof/>
                <w:webHidden/>
              </w:rPr>
              <w:t>4</w:t>
            </w:r>
          </w:hyperlink>
        </w:p>
        <w:p w14:paraId="336D98F5" w14:textId="78563D6A" w:rsidR="002A3944" w:rsidRPr="00163BB4" w:rsidRDefault="00D97234" w:rsidP="008E3A93">
          <w:pPr>
            <w:pStyle w:val="12"/>
            <w:jc w:val="both"/>
            <w:rPr>
              <w:rFonts w:eastAsiaTheme="minorEastAsia"/>
              <w:noProof/>
              <w:sz w:val="22"/>
              <w:szCs w:val="22"/>
            </w:rPr>
          </w:pPr>
          <w:hyperlink w:anchor="_Toc97115771" w:history="1">
            <w:r w:rsidR="002A3944" w:rsidRPr="00163BB4">
              <w:rPr>
                <w:rStyle w:val="af1"/>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163BB4">
              <w:rPr>
                <w:noProof/>
                <w:webHidden/>
              </w:rPr>
              <w:tab/>
            </w:r>
            <w:r w:rsidR="00254C92">
              <w:rPr>
                <w:noProof/>
                <w:webHidden/>
              </w:rPr>
              <w:t>4</w:t>
            </w:r>
          </w:hyperlink>
        </w:p>
        <w:p w14:paraId="0E91CA6B" w14:textId="6055A1C8" w:rsidR="002A3944" w:rsidRPr="00163BB4" w:rsidRDefault="00D97234" w:rsidP="008E3A93">
          <w:pPr>
            <w:pStyle w:val="12"/>
            <w:ind w:firstLine="709"/>
            <w:jc w:val="both"/>
            <w:rPr>
              <w:rFonts w:eastAsiaTheme="minorEastAsia"/>
              <w:noProof/>
              <w:sz w:val="22"/>
              <w:szCs w:val="22"/>
            </w:rPr>
          </w:pPr>
          <w:hyperlink w:anchor="_Toc97115772" w:history="1">
            <w:r w:rsidR="002A3944" w:rsidRPr="00163BB4">
              <w:rPr>
                <w:rStyle w:val="af1"/>
                <w:noProof/>
                <w:color w:val="auto"/>
              </w:rPr>
              <w:t>5.1. Содержание дисциплины</w:t>
            </w:r>
            <w:r w:rsidR="002A3944" w:rsidRPr="00163BB4">
              <w:rPr>
                <w:noProof/>
                <w:webHidden/>
              </w:rPr>
              <w:tab/>
            </w:r>
            <w:r w:rsidR="00254C92">
              <w:rPr>
                <w:noProof/>
                <w:webHidden/>
              </w:rPr>
              <w:t>4</w:t>
            </w:r>
          </w:hyperlink>
        </w:p>
        <w:p w14:paraId="0A0F356E" w14:textId="5ADFAB00" w:rsidR="002A3944" w:rsidRPr="00163BB4" w:rsidRDefault="00D97234" w:rsidP="008E3A93">
          <w:pPr>
            <w:pStyle w:val="12"/>
            <w:ind w:firstLine="709"/>
            <w:jc w:val="both"/>
            <w:rPr>
              <w:rFonts w:eastAsiaTheme="minorEastAsia"/>
              <w:noProof/>
              <w:sz w:val="22"/>
              <w:szCs w:val="22"/>
            </w:rPr>
          </w:pPr>
          <w:hyperlink w:anchor="_Toc97115773" w:history="1">
            <w:r w:rsidR="002A3944" w:rsidRPr="00163BB4">
              <w:rPr>
                <w:rStyle w:val="af1"/>
                <w:noProof/>
                <w:color w:val="auto"/>
              </w:rPr>
              <w:t>5.2. Учебно-тематический план</w:t>
            </w:r>
            <w:r w:rsidR="002A3944" w:rsidRPr="00163BB4">
              <w:rPr>
                <w:noProof/>
                <w:webHidden/>
              </w:rPr>
              <w:tab/>
            </w:r>
            <w:r w:rsidR="00254C92">
              <w:rPr>
                <w:noProof/>
                <w:webHidden/>
              </w:rPr>
              <w:t>7</w:t>
            </w:r>
          </w:hyperlink>
        </w:p>
        <w:p w14:paraId="0481662D" w14:textId="0282AE2F" w:rsidR="002A3944" w:rsidRPr="00163BB4" w:rsidRDefault="00D97234" w:rsidP="008E3A93">
          <w:pPr>
            <w:pStyle w:val="12"/>
            <w:ind w:firstLine="709"/>
            <w:jc w:val="both"/>
            <w:rPr>
              <w:rFonts w:eastAsiaTheme="minorEastAsia"/>
              <w:noProof/>
              <w:sz w:val="22"/>
              <w:szCs w:val="22"/>
            </w:rPr>
          </w:pPr>
          <w:hyperlink w:anchor="_Toc97115774" w:history="1">
            <w:r w:rsidR="002A3944" w:rsidRPr="00163BB4">
              <w:rPr>
                <w:rStyle w:val="af1"/>
                <w:noProof/>
                <w:color w:val="auto"/>
              </w:rPr>
              <w:t>5.3. Содержание семинаров, практических занятий</w:t>
            </w:r>
            <w:r w:rsidR="002A3944" w:rsidRPr="00163BB4">
              <w:rPr>
                <w:noProof/>
                <w:webHidden/>
              </w:rPr>
              <w:tab/>
            </w:r>
            <w:r w:rsidR="00D26C96" w:rsidRPr="00163BB4">
              <w:rPr>
                <w:noProof/>
                <w:webHidden/>
              </w:rPr>
              <w:t>8</w:t>
            </w:r>
          </w:hyperlink>
        </w:p>
        <w:p w14:paraId="73397C13" w14:textId="27D2CE20" w:rsidR="002A3944" w:rsidRPr="00163BB4" w:rsidRDefault="00D97234" w:rsidP="008E3A93">
          <w:pPr>
            <w:pStyle w:val="12"/>
            <w:jc w:val="both"/>
            <w:rPr>
              <w:rFonts w:eastAsiaTheme="minorEastAsia"/>
              <w:noProof/>
              <w:sz w:val="22"/>
              <w:szCs w:val="22"/>
            </w:rPr>
          </w:pPr>
          <w:hyperlink w:anchor="_Toc97115775" w:history="1">
            <w:r w:rsidR="002A3944" w:rsidRPr="00163BB4">
              <w:rPr>
                <w:rStyle w:val="af1"/>
                <w:bCs/>
                <w:noProof/>
                <w:color w:val="auto"/>
                <w:shd w:val="clear" w:color="auto" w:fill="FFFFFF"/>
              </w:rPr>
              <w:t>6. Учебно-методическое обеспечение для самостоятельной работы обучающихся</w:t>
            </w:r>
            <w:r w:rsidR="002A3944" w:rsidRPr="00163BB4">
              <w:rPr>
                <w:rStyle w:val="af1"/>
                <w:noProof/>
                <w:color w:val="auto"/>
              </w:rPr>
              <w:t xml:space="preserve"> по дисциплине</w:t>
            </w:r>
            <w:r w:rsidR="002A3944" w:rsidRPr="00163BB4">
              <w:rPr>
                <w:noProof/>
                <w:webHidden/>
              </w:rPr>
              <w:tab/>
            </w:r>
            <w:r w:rsidR="00254C92">
              <w:rPr>
                <w:noProof/>
                <w:webHidden/>
              </w:rPr>
              <w:t>10</w:t>
            </w:r>
          </w:hyperlink>
        </w:p>
        <w:p w14:paraId="7F59D9C9" w14:textId="36265C9C" w:rsidR="002A3944" w:rsidRPr="00163BB4" w:rsidRDefault="00D97234" w:rsidP="008E3A93">
          <w:pPr>
            <w:pStyle w:val="12"/>
            <w:ind w:firstLine="709"/>
            <w:jc w:val="both"/>
            <w:rPr>
              <w:rFonts w:eastAsiaTheme="minorEastAsia"/>
              <w:noProof/>
              <w:sz w:val="22"/>
              <w:szCs w:val="22"/>
            </w:rPr>
          </w:pPr>
          <w:hyperlink w:anchor="_Toc97115776" w:history="1">
            <w:r w:rsidR="002A3944" w:rsidRPr="00163BB4">
              <w:rPr>
                <w:rStyle w:val="af1"/>
                <w:noProof/>
                <w:color w:val="auto"/>
              </w:rPr>
              <w:t>6.1. Перечень вопросов, отводимых на самостоятельное освоение дисциплины, формы внеаудиторной самостоятельной работы</w:t>
            </w:r>
            <w:r w:rsidR="002A3944" w:rsidRPr="00163BB4">
              <w:rPr>
                <w:noProof/>
                <w:webHidden/>
              </w:rPr>
              <w:tab/>
            </w:r>
            <w:r w:rsidR="00254C92">
              <w:rPr>
                <w:noProof/>
                <w:webHidden/>
              </w:rPr>
              <w:t>10</w:t>
            </w:r>
          </w:hyperlink>
        </w:p>
        <w:p w14:paraId="35050202" w14:textId="01431AF9" w:rsidR="002A3944" w:rsidRPr="00163BB4" w:rsidRDefault="00D97234" w:rsidP="008E3A93">
          <w:pPr>
            <w:pStyle w:val="12"/>
            <w:ind w:firstLine="709"/>
            <w:jc w:val="both"/>
            <w:rPr>
              <w:rFonts w:eastAsiaTheme="minorEastAsia"/>
              <w:noProof/>
              <w:sz w:val="22"/>
              <w:szCs w:val="22"/>
            </w:rPr>
          </w:pPr>
          <w:hyperlink w:anchor="_Toc97115777" w:history="1">
            <w:r w:rsidR="002A3944" w:rsidRPr="00163BB4">
              <w:rPr>
                <w:rStyle w:val="af1"/>
                <w:noProof/>
                <w:color w:val="auto"/>
              </w:rPr>
              <w:t>6.2. Перечень вопросов, заданий, тем для подготовки к текущему контролю</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_Toc97115777 \h </w:instrText>
            </w:r>
            <w:r w:rsidR="002A3944" w:rsidRPr="00163BB4">
              <w:rPr>
                <w:noProof/>
                <w:webHidden/>
              </w:rPr>
            </w:r>
            <w:r w:rsidR="002A3944" w:rsidRPr="00163BB4">
              <w:rPr>
                <w:noProof/>
                <w:webHidden/>
              </w:rPr>
              <w:fldChar w:fldCharType="separate"/>
            </w:r>
            <w:r w:rsidR="003C0E05">
              <w:rPr>
                <w:noProof/>
                <w:webHidden/>
              </w:rPr>
              <w:t>12</w:t>
            </w:r>
            <w:r w:rsidR="002A3944" w:rsidRPr="00163BB4">
              <w:rPr>
                <w:noProof/>
                <w:webHidden/>
              </w:rPr>
              <w:fldChar w:fldCharType="end"/>
            </w:r>
          </w:hyperlink>
        </w:p>
        <w:p w14:paraId="1C2AE8A9" w14:textId="010634D6" w:rsidR="002A3944" w:rsidRPr="00163BB4" w:rsidRDefault="00D97234" w:rsidP="008E3A93">
          <w:pPr>
            <w:pStyle w:val="12"/>
            <w:jc w:val="both"/>
            <w:rPr>
              <w:rFonts w:eastAsiaTheme="minorEastAsia"/>
              <w:noProof/>
              <w:sz w:val="22"/>
              <w:szCs w:val="22"/>
            </w:rPr>
          </w:pPr>
          <w:hyperlink w:anchor="_Toc97115778" w:history="1">
            <w:r w:rsidR="002A3944" w:rsidRPr="00163BB4">
              <w:rPr>
                <w:rStyle w:val="af1"/>
                <w:noProof/>
                <w:color w:val="auto"/>
              </w:rPr>
              <w:t>7. Фонд оценочных средств для проведения промежуточной аттестации обучающихся по дисциплине</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_Toc97115778 \h </w:instrText>
            </w:r>
            <w:r w:rsidR="002A3944" w:rsidRPr="00163BB4">
              <w:rPr>
                <w:noProof/>
                <w:webHidden/>
              </w:rPr>
            </w:r>
            <w:r w:rsidR="002A3944" w:rsidRPr="00163BB4">
              <w:rPr>
                <w:noProof/>
                <w:webHidden/>
              </w:rPr>
              <w:fldChar w:fldCharType="separate"/>
            </w:r>
            <w:r w:rsidR="003C0E05">
              <w:rPr>
                <w:noProof/>
                <w:webHidden/>
              </w:rPr>
              <w:t>14</w:t>
            </w:r>
            <w:r w:rsidR="002A3944" w:rsidRPr="00163BB4">
              <w:rPr>
                <w:noProof/>
                <w:webHidden/>
              </w:rPr>
              <w:fldChar w:fldCharType="end"/>
            </w:r>
          </w:hyperlink>
        </w:p>
        <w:p w14:paraId="352C5E62" w14:textId="4C97A980" w:rsidR="002A3944" w:rsidRPr="00163BB4" w:rsidRDefault="00D97234" w:rsidP="008E3A93">
          <w:pPr>
            <w:pStyle w:val="12"/>
            <w:jc w:val="both"/>
            <w:rPr>
              <w:rFonts w:eastAsiaTheme="minorEastAsia"/>
              <w:noProof/>
              <w:sz w:val="22"/>
              <w:szCs w:val="22"/>
            </w:rPr>
          </w:pPr>
          <w:hyperlink w:anchor="_Toc97115779" w:history="1">
            <w:r w:rsidR="002A3944" w:rsidRPr="00163BB4">
              <w:rPr>
                <w:rStyle w:val="af1"/>
                <w:noProof/>
                <w:color w:val="auto"/>
              </w:rPr>
              <w:t>8.Перечень основной и дополнительной учебной литературы, необ</w:t>
            </w:r>
            <w:r w:rsidR="008E3A93" w:rsidRPr="00163BB4">
              <w:rPr>
                <w:rStyle w:val="af1"/>
                <w:noProof/>
                <w:color w:val="auto"/>
              </w:rPr>
              <w:t>ходимой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_Toc97115779 \h </w:instrText>
            </w:r>
            <w:r w:rsidR="002A3944" w:rsidRPr="00163BB4">
              <w:rPr>
                <w:noProof/>
                <w:webHidden/>
              </w:rPr>
            </w:r>
            <w:r w:rsidR="002A3944" w:rsidRPr="00163BB4">
              <w:rPr>
                <w:noProof/>
                <w:webHidden/>
              </w:rPr>
              <w:fldChar w:fldCharType="separate"/>
            </w:r>
            <w:r w:rsidR="003C0E05">
              <w:rPr>
                <w:noProof/>
                <w:webHidden/>
              </w:rPr>
              <w:t>18</w:t>
            </w:r>
            <w:r w:rsidR="002A3944" w:rsidRPr="00163BB4">
              <w:rPr>
                <w:noProof/>
                <w:webHidden/>
              </w:rPr>
              <w:fldChar w:fldCharType="end"/>
            </w:r>
          </w:hyperlink>
        </w:p>
        <w:p w14:paraId="022D97EB" w14:textId="6A99FF32" w:rsidR="002A3944" w:rsidRPr="00163BB4" w:rsidRDefault="00D97234" w:rsidP="008E3A93">
          <w:pPr>
            <w:pStyle w:val="12"/>
            <w:jc w:val="both"/>
            <w:rPr>
              <w:rFonts w:eastAsiaTheme="minorEastAsia"/>
              <w:noProof/>
              <w:sz w:val="22"/>
              <w:szCs w:val="22"/>
            </w:rPr>
          </w:pPr>
          <w:hyperlink w:anchor="_Toc97115780" w:history="1">
            <w:r w:rsidR="002A3944" w:rsidRPr="00163BB4">
              <w:rPr>
                <w:rStyle w:val="af1"/>
                <w:noProof/>
                <w:color w:val="auto"/>
              </w:rPr>
              <w:t>9.Перечень ресурсов информационно-телекоммуникационной сети «Интернет», необ</w:t>
            </w:r>
            <w:r w:rsidR="008E3A93" w:rsidRPr="00163BB4">
              <w:rPr>
                <w:rStyle w:val="af1"/>
                <w:noProof/>
                <w:color w:val="auto"/>
              </w:rPr>
              <w:t>ходимых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_Toc97115780 \h </w:instrText>
            </w:r>
            <w:r w:rsidR="002A3944" w:rsidRPr="00163BB4">
              <w:rPr>
                <w:noProof/>
                <w:webHidden/>
              </w:rPr>
            </w:r>
            <w:r w:rsidR="002A3944" w:rsidRPr="00163BB4">
              <w:rPr>
                <w:noProof/>
                <w:webHidden/>
              </w:rPr>
              <w:fldChar w:fldCharType="separate"/>
            </w:r>
            <w:r w:rsidR="003C0E05">
              <w:rPr>
                <w:noProof/>
                <w:webHidden/>
              </w:rPr>
              <w:t>19</w:t>
            </w:r>
            <w:r w:rsidR="002A3944" w:rsidRPr="00163BB4">
              <w:rPr>
                <w:noProof/>
                <w:webHidden/>
              </w:rPr>
              <w:fldChar w:fldCharType="end"/>
            </w:r>
          </w:hyperlink>
        </w:p>
        <w:p w14:paraId="2A29BC55" w14:textId="1E704739" w:rsidR="002A3944" w:rsidRPr="00163BB4" w:rsidRDefault="00D97234" w:rsidP="008E3A93">
          <w:pPr>
            <w:pStyle w:val="12"/>
            <w:jc w:val="both"/>
            <w:rPr>
              <w:rFonts w:eastAsiaTheme="minorEastAsia"/>
              <w:noProof/>
              <w:sz w:val="22"/>
              <w:szCs w:val="22"/>
            </w:rPr>
          </w:pPr>
          <w:hyperlink w:anchor="_Toc97115781" w:history="1">
            <w:r w:rsidR="002A3944" w:rsidRPr="00163BB4">
              <w:rPr>
                <w:rStyle w:val="af1"/>
                <w:noProof/>
                <w:color w:val="auto"/>
              </w:rPr>
              <w:t>10.Методические указания для обучающихся по освоению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_Toc97115781 \h </w:instrText>
            </w:r>
            <w:r w:rsidR="002A3944" w:rsidRPr="00163BB4">
              <w:rPr>
                <w:noProof/>
                <w:webHidden/>
              </w:rPr>
            </w:r>
            <w:r w:rsidR="002A3944" w:rsidRPr="00163BB4">
              <w:rPr>
                <w:noProof/>
                <w:webHidden/>
              </w:rPr>
              <w:fldChar w:fldCharType="separate"/>
            </w:r>
            <w:r w:rsidR="003C0E05">
              <w:rPr>
                <w:noProof/>
                <w:webHidden/>
              </w:rPr>
              <w:t>19</w:t>
            </w:r>
            <w:r w:rsidR="002A3944" w:rsidRPr="00163BB4">
              <w:rPr>
                <w:noProof/>
                <w:webHidden/>
              </w:rPr>
              <w:fldChar w:fldCharType="end"/>
            </w:r>
          </w:hyperlink>
        </w:p>
        <w:p w14:paraId="1E2AD7EF" w14:textId="2CC164CC" w:rsidR="002A3944" w:rsidRPr="00163BB4" w:rsidRDefault="00D97234" w:rsidP="008E3A93">
          <w:pPr>
            <w:pStyle w:val="12"/>
            <w:jc w:val="both"/>
            <w:rPr>
              <w:rFonts w:eastAsiaTheme="minorEastAsia"/>
              <w:noProof/>
              <w:sz w:val="22"/>
              <w:szCs w:val="22"/>
            </w:rPr>
          </w:pPr>
          <w:hyperlink w:anchor="_Toc97115782" w:history="1">
            <w:r w:rsidR="002A3944" w:rsidRPr="00163BB4">
              <w:rPr>
                <w:rStyle w:val="af1"/>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163BB4">
              <w:rPr>
                <w:noProof/>
                <w:webHidden/>
              </w:rPr>
              <w:tab/>
            </w:r>
            <w:r w:rsidR="00254C92">
              <w:rPr>
                <w:noProof/>
                <w:webHidden/>
              </w:rPr>
              <w:t>21</w:t>
            </w:r>
          </w:hyperlink>
        </w:p>
        <w:p w14:paraId="6CAAA824" w14:textId="1EB33B91" w:rsidR="002A3944" w:rsidRPr="00163BB4" w:rsidRDefault="00D97234" w:rsidP="008E3A93">
          <w:pPr>
            <w:pStyle w:val="12"/>
            <w:jc w:val="both"/>
            <w:rPr>
              <w:rFonts w:eastAsiaTheme="minorEastAsia"/>
              <w:noProof/>
              <w:sz w:val="22"/>
              <w:szCs w:val="22"/>
            </w:rPr>
          </w:pPr>
          <w:hyperlink w:anchor="_Toc97115783" w:history="1">
            <w:r w:rsidR="002A3944" w:rsidRPr="00163BB4">
              <w:rPr>
                <w:rStyle w:val="af1"/>
                <w:noProof/>
                <w:color w:val="auto"/>
              </w:rPr>
              <w:t>12. Описание материально-технической базы, необходимой для осуществления образовательного процесса по дисциплине</w:t>
            </w:r>
            <w:r w:rsidR="002A3944" w:rsidRPr="00163BB4">
              <w:rPr>
                <w:noProof/>
                <w:webHidden/>
              </w:rPr>
              <w:tab/>
            </w:r>
            <w:r w:rsidR="00254C92">
              <w:rPr>
                <w:noProof/>
                <w:webHidden/>
              </w:rPr>
              <w:t>22</w:t>
            </w:r>
          </w:hyperlink>
        </w:p>
        <w:p w14:paraId="5F5C40AA" w14:textId="53199C0D" w:rsidR="00C32F5D" w:rsidRPr="00163BB4" w:rsidRDefault="00311307" w:rsidP="0B06D354">
          <w:pPr>
            <w:pStyle w:val="12"/>
            <w:tabs>
              <w:tab w:val="clear" w:pos="10195"/>
              <w:tab w:val="right" w:leader="dot" w:pos="10200"/>
            </w:tabs>
            <w:rPr>
              <w:noProof/>
              <w:szCs w:val="28"/>
            </w:rPr>
          </w:pPr>
          <w:r w:rsidRPr="00163BB4">
            <w:fldChar w:fldCharType="end"/>
          </w:r>
        </w:p>
      </w:sdtContent>
    </w:sdt>
    <w:p w14:paraId="3DCF37E2" w14:textId="56D5773F" w:rsidR="00C52F7B" w:rsidRPr="00163BB4" w:rsidRDefault="00DE43AE" w:rsidP="00860DA3">
      <w:pPr>
        <w:pStyle w:val="af6"/>
        <w:numPr>
          <w:ilvl w:val="0"/>
          <w:numId w:val="22"/>
        </w:numPr>
        <w:rPr>
          <w:b/>
        </w:rPr>
      </w:pPr>
      <w:r w:rsidRPr="00163BB4">
        <w:rPr>
          <w:sz w:val="24"/>
          <w:szCs w:val="24"/>
        </w:rPr>
        <w:br w:type="page"/>
      </w:r>
      <w:bookmarkStart w:id="1" w:name="_Toc97115767"/>
      <w:r w:rsidR="00C52F7B" w:rsidRPr="00163BB4">
        <w:rPr>
          <w:b/>
        </w:rPr>
        <w:lastRenderedPageBreak/>
        <w:t xml:space="preserve">Наименование </w:t>
      </w:r>
      <w:r w:rsidR="000C5D47" w:rsidRPr="00163BB4">
        <w:rPr>
          <w:b/>
        </w:rPr>
        <w:t>дисциплины</w:t>
      </w:r>
      <w:bookmarkEnd w:id="1"/>
    </w:p>
    <w:p w14:paraId="39BAA1C1" w14:textId="77777777" w:rsidR="008E3A93" w:rsidRPr="00163BB4" w:rsidRDefault="008E3A93" w:rsidP="008E3A93">
      <w:pPr>
        <w:pStyle w:val="af6"/>
      </w:pPr>
    </w:p>
    <w:p w14:paraId="7DDA2CD4" w14:textId="1B535925" w:rsidR="008E3A93" w:rsidRPr="00163BB4" w:rsidRDefault="002F4F5A" w:rsidP="008E3A93">
      <w:pPr>
        <w:pStyle w:val="af6"/>
        <w:rPr>
          <w:szCs w:val="28"/>
        </w:rPr>
      </w:pPr>
      <w:r w:rsidRPr="00163BB4">
        <w:rPr>
          <w:szCs w:val="28"/>
        </w:rPr>
        <w:t xml:space="preserve">  </w:t>
      </w:r>
      <w:r w:rsidR="00860DA3">
        <w:rPr>
          <w:szCs w:val="28"/>
        </w:rPr>
        <w:t xml:space="preserve">        </w:t>
      </w:r>
      <w:r w:rsidRPr="00163BB4">
        <w:rPr>
          <w:szCs w:val="28"/>
        </w:rPr>
        <w:t xml:space="preserve"> </w:t>
      </w:r>
      <w:r w:rsidR="00197373" w:rsidRPr="00163BB4">
        <w:rPr>
          <w:szCs w:val="28"/>
        </w:rPr>
        <w:t>«</w:t>
      </w:r>
      <w:r w:rsidR="00423E70" w:rsidRPr="00163BB4">
        <w:rPr>
          <w:szCs w:val="28"/>
          <w:shd w:val="clear" w:color="auto" w:fill="FFFFFF"/>
        </w:rPr>
        <w:t>Обработка текстов на</w:t>
      </w:r>
      <w:r w:rsidR="006B223B" w:rsidRPr="00163BB4">
        <w:rPr>
          <w:szCs w:val="28"/>
          <w:shd w:val="clear" w:color="auto" w:fill="FFFFFF"/>
        </w:rPr>
        <w:t xml:space="preserve"> естественных языках</w:t>
      </w:r>
      <w:r w:rsidR="00197373" w:rsidRPr="00163BB4">
        <w:rPr>
          <w:szCs w:val="28"/>
        </w:rPr>
        <w:t>»</w:t>
      </w:r>
      <w:r w:rsidRPr="00163BB4">
        <w:rPr>
          <w:szCs w:val="28"/>
        </w:rPr>
        <w:t>.</w:t>
      </w:r>
      <w:bookmarkStart w:id="2" w:name="_Toc97115768"/>
    </w:p>
    <w:p w14:paraId="6BA689D8" w14:textId="77777777" w:rsidR="008E3A93" w:rsidRPr="00163BB4" w:rsidRDefault="008E3A93" w:rsidP="008E3A93">
      <w:pPr>
        <w:pStyle w:val="af6"/>
        <w:rPr>
          <w:szCs w:val="28"/>
        </w:rPr>
      </w:pPr>
    </w:p>
    <w:p w14:paraId="4F226D78" w14:textId="01606C2F" w:rsidR="00197373" w:rsidRPr="00163BB4" w:rsidRDefault="007F43B0" w:rsidP="009F1236">
      <w:pPr>
        <w:pStyle w:val="1"/>
      </w:pPr>
      <w:r w:rsidRPr="00163BB4">
        <w:t>Перечень планируемых ре</w:t>
      </w:r>
      <w:r w:rsidR="00AF2B49" w:rsidRPr="00163BB4">
        <w:t>зультат</w:t>
      </w:r>
      <w:r w:rsidRPr="00163BB4">
        <w:t xml:space="preserve">ов </w:t>
      </w:r>
      <w:r w:rsidR="00D37D70" w:rsidRPr="00163BB4">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163BB4">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4252"/>
      </w:tblGrid>
      <w:tr w:rsidR="00163BB4" w:rsidRPr="00163BB4" w14:paraId="31F00C9F" w14:textId="77777777" w:rsidTr="00254C92">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163BB4" w:rsidRDefault="00197373" w:rsidP="00785330">
            <w:pPr>
              <w:tabs>
                <w:tab w:val="left" w:pos="540"/>
              </w:tabs>
              <w:jc w:val="center"/>
              <w:rPr>
                <w:b/>
                <w:sz w:val="24"/>
                <w:szCs w:val="24"/>
              </w:rPr>
            </w:pPr>
            <w:r w:rsidRPr="00163BB4">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163BB4" w:rsidRDefault="00197373" w:rsidP="00785330">
            <w:pPr>
              <w:tabs>
                <w:tab w:val="left" w:pos="540"/>
              </w:tabs>
              <w:jc w:val="center"/>
              <w:rPr>
                <w:b/>
                <w:sz w:val="24"/>
                <w:szCs w:val="24"/>
              </w:rPr>
            </w:pPr>
            <w:r w:rsidRPr="00163BB4">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65510295" w:rsidR="00197373" w:rsidRPr="00163BB4" w:rsidRDefault="0063253E" w:rsidP="00785330">
            <w:pPr>
              <w:tabs>
                <w:tab w:val="left" w:pos="540"/>
              </w:tabs>
              <w:jc w:val="center"/>
              <w:rPr>
                <w:b/>
                <w:sz w:val="24"/>
                <w:szCs w:val="24"/>
              </w:rPr>
            </w:pPr>
            <w:r w:rsidRPr="00163BB4">
              <w:rPr>
                <w:b/>
                <w:sz w:val="24"/>
                <w:szCs w:val="24"/>
              </w:rPr>
              <w:t>Индикаторы достижения к</w:t>
            </w:r>
            <w:r w:rsidR="00197373" w:rsidRPr="00163BB4">
              <w:rPr>
                <w:b/>
                <w:sz w:val="24"/>
                <w:szCs w:val="24"/>
              </w:rPr>
              <w:t>омпетенции</w:t>
            </w:r>
          </w:p>
        </w:tc>
        <w:tc>
          <w:tcPr>
            <w:tcW w:w="4252" w:type="dxa"/>
            <w:tcBorders>
              <w:top w:val="single" w:sz="4" w:space="0" w:color="auto"/>
              <w:left w:val="single" w:sz="4" w:space="0" w:color="auto"/>
              <w:bottom w:val="single" w:sz="4" w:space="0" w:color="auto"/>
              <w:right w:val="single" w:sz="4" w:space="0" w:color="auto"/>
            </w:tcBorders>
          </w:tcPr>
          <w:p w14:paraId="31129BCE" w14:textId="3BC693A4" w:rsidR="00197373" w:rsidRPr="00163BB4" w:rsidRDefault="00197373" w:rsidP="00785330">
            <w:pPr>
              <w:tabs>
                <w:tab w:val="left" w:pos="540"/>
              </w:tabs>
              <w:jc w:val="center"/>
              <w:rPr>
                <w:b/>
                <w:sz w:val="24"/>
                <w:szCs w:val="24"/>
              </w:rPr>
            </w:pPr>
            <w:r w:rsidRPr="00163BB4">
              <w:rPr>
                <w:b/>
                <w:sz w:val="24"/>
                <w:szCs w:val="24"/>
              </w:rPr>
              <w:t>Результаты обучения (умения и знания), соотнесенные с индикаторами достижения компетенции</w:t>
            </w:r>
          </w:p>
        </w:tc>
      </w:tr>
      <w:tr w:rsidR="00163BB4" w:rsidRPr="00163BB4" w14:paraId="154790B3" w14:textId="77777777" w:rsidTr="00254C92">
        <w:trPr>
          <w:trHeight w:val="274"/>
        </w:trPr>
        <w:tc>
          <w:tcPr>
            <w:tcW w:w="10348" w:type="dxa"/>
            <w:gridSpan w:val="4"/>
            <w:tcBorders>
              <w:top w:val="single" w:sz="4" w:space="0" w:color="auto"/>
              <w:left w:val="single" w:sz="4" w:space="0" w:color="auto"/>
              <w:bottom w:val="single" w:sz="4" w:space="0" w:color="auto"/>
              <w:right w:val="single" w:sz="4" w:space="0" w:color="auto"/>
            </w:tcBorders>
          </w:tcPr>
          <w:p w14:paraId="552D9A74" w14:textId="77777777" w:rsidR="009F1236" w:rsidRDefault="009F1236" w:rsidP="00785330">
            <w:pPr>
              <w:tabs>
                <w:tab w:val="left" w:pos="540"/>
              </w:tabs>
              <w:jc w:val="center"/>
              <w:rPr>
                <w:b/>
                <w:sz w:val="24"/>
                <w:szCs w:val="28"/>
              </w:rPr>
            </w:pPr>
            <w:r>
              <w:rPr>
                <w:b/>
                <w:sz w:val="24"/>
                <w:szCs w:val="28"/>
              </w:rPr>
              <w:t xml:space="preserve">ОП «Прикладные информационные системы в экономике и финансах», </w:t>
            </w:r>
          </w:p>
          <w:p w14:paraId="3482B431" w14:textId="264C4F73" w:rsidR="0098768F" w:rsidRPr="0080206C" w:rsidRDefault="0098768F" w:rsidP="00785330">
            <w:pPr>
              <w:tabs>
                <w:tab w:val="left" w:pos="540"/>
              </w:tabs>
              <w:jc w:val="center"/>
              <w:rPr>
                <w:b/>
                <w:sz w:val="24"/>
                <w:szCs w:val="24"/>
              </w:rPr>
            </w:pPr>
            <w:r w:rsidRPr="0080206C">
              <w:rPr>
                <w:b/>
                <w:sz w:val="24"/>
                <w:szCs w:val="28"/>
              </w:rPr>
              <w:t>П</w:t>
            </w:r>
            <w:r w:rsidR="009F1236">
              <w:rPr>
                <w:b/>
                <w:sz w:val="24"/>
                <w:szCs w:val="28"/>
              </w:rPr>
              <w:t>рофиль</w:t>
            </w:r>
            <w:r w:rsidRPr="0080206C">
              <w:rPr>
                <w:b/>
                <w:sz w:val="24"/>
                <w:szCs w:val="28"/>
              </w:rPr>
              <w:t xml:space="preserve"> </w:t>
            </w:r>
            <w:r w:rsidR="0080206C">
              <w:rPr>
                <w:b/>
                <w:sz w:val="24"/>
                <w:szCs w:val="28"/>
              </w:rPr>
              <w:t>«</w:t>
            </w:r>
            <w:r w:rsidRPr="0080206C">
              <w:rPr>
                <w:b/>
                <w:sz w:val="24"/>
                <w:szCs w:val="28"/>
              </w:rPr>
              <w:t>Инженерия данных</w:t>
            </w:r>
            <w:r w:rsidR="0080206C">
              <w:rPr>
                <w:b/>
                <w:sz w:val="24"/>
                <w:szCs w:val="28"/>
              </w:rPr>
              <w:t>»</w:t>
            </w:r>
          </w:p>
        </w:tc>
      </w:tr>
      <w:tr w:rsidR="00163BB4" w:rsidRPr="00163BB4" w14:paraId="6A89C685" w14:textId="77777777" w:rsidTr="00254C92">
        <w:trPr>
          <w:trHeight w:val="1963"/>
        </w:trPr>
        <w:tc>
          <w:tcPr>
            <w:tcW w:w="1050" w:type="dxa"/>
            <w:vMerge w:val="restart"/>
            <w:tcBorders>
              <w:top w:val="single" w:sz="4" w:space="0" w:color="auto"/>
              <w:left w:val="single" w:sz="4" w:space="0" w:color="auto"/>
              <w:right w:val="single" w:sz="4" w:space="0" w:color="auto"/>
            </w:tcBorders>
          </w:tcPr>
          <w:p w14:paraId="612100FB" w14:textId="60CA7A50" w:rsidR="008E3A93" w:rsidRPr="00163BB4" w:rsidRDefault="0098768F" w:rsidP="007A2B97">
            <w:pPr>
              <w:tabs>
                <w:tab w:val="left" w:pos="540"/>
              </w:tabs>
              <w:rPr>
                <w:b/>
                <w:sz w:val="24"/>
                <w:szCs w:val="24"/>
              </w:rPr>
            </w:pPr>
            <w:r w:rsidRPr="00163BB4">
              <w:rPr>
                <w:b/>
                <w:sz w:val="24"/>
                <w:szCs w:val="24"/>
              </w:rPr>
              <w:t>ПКН-4</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31248BC7" w:rsidR="008E3A93" w:rsidRPr="00163BB4" w:rsidRDefault="0063253E" w:rsidP="007A2B97">
            <w:pPr>
              <w:tabs>
                <w:tab w:val="left" w:pos="540"/>
              </w:tabs>
              <w:rPr>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auto"/>
              <w:left w:val="single" w:sz="4" w:space="0" w:color="auto"/>
              <w:right w:val="single" w:sz="4" w:space="0" w:color="auto"/>
            </w:tcBorders>
          </w:tcPr>
          <w:p w14:paraId="1F20375D" w14:textId="625B1EA8" w:rsidR="008E3A93" w:rsidRPr="00163BB4" w:rsidRDefault="0063253E" w:rsidP="0080206C">
            <w:pPr>
              <w:widowControl/>
              <w:pBdr>
                <w:top w:val="nil"/>
                <w:left w:val="nil"/>
                <w:bottom w:val="nil"/>
                <w:right w:val="nil"/>
                <w:between w:val="nil"/>
              </w:pBdr>
              <w:autoSpaceDE/>
              <w:autoSpaceDN/>
              <w:adjustRightInd/>
              <w:jc w:val="both"/>
              <w:rPr>
                <w:sz w:val="24"/>
                <w:szCs w:val="24"/>
              </w:rPr>
            </w:pPr>
            <w:r w:rsidRPr="00163BB4">
              <w:rPr>
                <w:sz w:val="24"/>
                <w:szCs w:val="24"/>
              </w:rPr>
              <w:t>Демонстрирует знан</w:t>
            </w:r>
            <w:r w:rsidRPr="00860DA3">
              <w:rPr>
                <w:color w:val="000000" w:themeColor="text1"/>
                <w:sz w:val="24"/>
                <w:szCs w:val="24"/>
              </w:rPr>
              <w:t>и</w:t>
            </w:r>
            <w:r w:rsidR="0080206C" w:rsidRPr="00860DA3">
              <w:rPr>
                <w:color w:val="000000" w:themeColor="text1"/>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4252" w:type="dxa"/>
            <w:tcBorders>
              <w:top w:val="single" w:sz="4" w:space="0" w:color="auto"/>
              <w:left w:val="single" w:sz="4" w:space="0" w:color="auto"/>
              <w:right w:val="single" w:sz="4" w:space="0" w:color="auto"/>
            </w:tcBorders>
          </w:tcPr>
          <w:p w14:paraId="1FCF0971" w14:textId="2AD7CADA" w:rsidR="00E278EA" w:rsidRDefault="008E3A93" w:rsidP="009F1236">
            <w:pPr>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основные понятия в сфере обработки текста на естественном языке.</w:t>
            </w:r>
          </w:p>
          <w:p w14:paraId="338DE40A" w14:textId="77777777" w:rsidR="009F1236" w:rsidRPr="00163BB4" w:rsidRDefault="009F1236" w:rsidP="009F1236">
            <w:pPr>
              <w:jc w:val="both"/>
              <w:rPr>
                <w:sz w:val="24"/>
                <w:szCs w:val="24"/>
              </w:rPr>
            </w:pPr>
          </w:p>
          <w:p w14:paraId="26BAE256" w14:textId="6FFFEE6B" w:rsidR="008E3A93" w:rsidRPr="00163BB4" w:rsidRDefault="008E3A93" w:rsidP="009F1236">
            <w:pPr>
              <w:jc w:val="both"/>
              <w:rPr>
                <w:strike/>
                <w:sz w:val="24"/>
                <w:szCs w:val="24"/>
                <w:highlight w:val="red"/>
              </w:rPr>
            </w:pPr>
            <w:r w:rsidRPr="00163BB4">
              <w:rPr>
                <w:b/>
                <w:sz w:val="24"/>
                <w:szCs w:val="24"/>
                <w:u w:val="single"/>
              </w:rPr>
              <w:t>Уметь:</w:t>
            </w:r>
            <w:r w:rsidR="0098768F" w:rsidRPr="00163BB4">
              <w:rPr>
                <w:sz w:val="24"/>
                <w:szCs w:val="24"/>
              </w:rPr>
              <w:t xml:space="preserve"> </w:t>
            </w:r>
            <w:r w:rsidR="00E278EA" w:rsidRPr="00163BB4">
              <w:rPr>
                <w:sz w:val="24"/>
                <w:szCs w:val="24"/>
              </w:rPr>
              <w:t>определять и формулировать задачу по обработке текста на естественном языке в корректных терминах.</w:t>
            </w:r>
          </w:p>
        </w:tc>
      </w:tr>
      <w:tr w:rsidR="00163BB4" w:rsidRPr="00163BB4" w14:paraId="3EE25553" w14:textId="77777777" w:rsidTr="00254C92">
        <w:trPr>
          <w:trHeight w:val="2000"/>
        </w:trPr>
        <w:tc>
          <w:tcPr>
            <w:tcW w:w="1050" w:type="dxa"/>
            <w:vMerge/>
            <w:tcBorders>
              <w:left w:val="single" w:sz="4" w:space="0" w:color="auto"/>
              <w:right w:val="single" w:sz="4" w:space="0" w:color="auto"/>
            </w:tcBorders>
          </w:tcPr>
          <w:p w14:paraId="4291CEE2"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right w:val="single" w:sz="4" w:space="0" w:color="auto"/>
            </w:tcBorders>
          </w:tcPr>
          <w:p w14:paraId="3CAC6D5F" w14:textId="5ECEA233" w:rsidR="008E3A93" w:rsidRPr="00163BB4" w:rsidRDefault="0063253E" w:rsidP="0063253E">
            <w:pPr>
              <w:widowControl/>
              <w:pBdr>
                <w:top w:val="nil"/>
                <w:left w:val="nil"/>
                <w:bottom w:val="nil"/>
                <w:right w:val="nil"/>
                <w:between w:val="nil"/>
              </w:pBdr>
              <w:autoSpaceDE/>
              <w:autoSpaceDN/>
              <w:adjustRightInd/>
              <w:jc w:val="both"/>
              <w:rPr>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строит модели, проводит их анализ и диагностику, делает содержательные выводы.</w:t>
            </w:r>
          </w:p>
        </w:tc>
        <w:tc>
          <w:tcPr>
            <w:tcW w:w="4252" w:type="dxa"/>
            <w:tcBorders>
              <w:top w:val="single" w:sz="4" w:space="0" w:color="auto"/>
              <w:left w:val="single" w:sz="4" w:space="0" w:color="auto"/>
              <w:right w:val="single" w:sz="4" w:space="0" w:color="auto"/>
            </w:tcBorders>
          </w:tcPr>
          <w:p w14:paraId="30683CB7" w14:textId="7C364C98" w:rsidR="008E3A93" w:rsidRPr="00163BB4" w:rsidRDefault="008E3A93" w:rsidP="00785330">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ключевые фреймворки и библиотеки для решения задач обработки текста на естественном языке.</w:t>
            </w:r>
          </w:p>
          <w:p w14:paraId="14E2F4C0" w14:textId="77777777" w:rsidR="00E278EA" w:rsidRPr="00163BB4" w:rsidRDefault="00E278EA" w:rsidP="00785330">
            <w:pPr>
              <w:widowControl/>
              <w:shd w:val="clear" w:color="auto" w:fill="FFFFFF"/>
              <w:autoSpaceDE/>
              <w:autoSpaceDN/>
              <w:adjustRightInd/>
              <w:jc w:val="both"/>
              <w:rPr>
                <w:sz w:val="24"/>
                <w:szCs w:val="24"/>
              </w:rPr>
            </w:pPr>
          </w:p>
          <w:p w14:paraId="394FA10D" w14:textId="72FCDF2A" w:rsidR="008E3A93" w:rsidRPr="00163BB4" w:rsidRDefault="008E3A93" w:rsidP="0098768F">
            <w:pPr>
              <w:jc w:val="both"/>
              <w:rPr>
                <w:b/>
                <w:sz w:val="24"/>
                <w:szCs w:val="24"/>
                <w:highlight w:val="red"/>
                <w:u w:val="single"/>
              </w:rPr>
            </w:pPr>
            <w:r w:rsidRPr="00163BB4">
              <w:rPr>
                <w:b/>
                <w:sz w:val="24"/>
                <w:szCs w:val="24"/>
                <w:u w:val="single"/>
              </w:rPr>
              <w:t>Уметь:</w:t>
            </w:r>
            <w:r w:rsidRPr="00163BB4">
              <w:rPr>
                <w:sz w:val="24"/>
                <w:szCs w:val="24"/>
              </w:rPr>
              <w:t xml:space="preserve"> </w:t>
            </w:r>
            <w:r w:rsidR="00E278EA" w:rsidRPr="00163BB4">
              <w:rPr>
                <w:sz w:val="24"/>
                <w:szCs w:val="24"/>
              </w:rPr>
              <w:t>строить модели по обработке текста не естественном языке с использованием современных фреймворков и библиотек.</w:t>
            </w:r>
          </w:p>
        </w:tc>
      </w:tr>
      <w:tr w:rsidR="00163BB4" w:rsidRPr="00163BB4" w14:paraId="67B005D2" w14:textId="77777777" w:rsidTr="00254C92">
        <w:trPr>
          <w:trHeight w:val="2092"/>
        </w:trPr>
        <w:tc>
          <w:tcPr>
            <w:tcW w:w="1050" w:type="dxa"/>
            <w:vMerge/>
            <w:tcBorders>
              <w:left w:val="single" w:sz="4" w:space="0" w:color="auto"/>
              <w:right w:val="single" w:sz="4" w:space="0" w:color="auto"/>
            </w:tcBorders>
          </w:tcPr>
          <w:p w14:paraId="49B63C70"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8F8E6BA" w14:textId="6C844041" w:rsidR="008E3A93" w:rsidRPr="00163BB4" w:rsidRDefault="0063253E" w:rsidP="00785330">
            <w:pPr>
              <w:jc w:val="both"/>
              <w:rPr>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252" w:type="dxa"/>
            <w:tcBorders>
              <w:top w:val="single" w:sz="4" w:space="0" w:color="auto"/>
              <w:left w:val="single" w:sz="4" w:space="0" w:color="auto"/>
              <w:bottom w:val="single" w:sz="4" w:space="0" w:color="auto"/>
              <w:right w:val="single" w:sz="4" w:space="0" w:color="auto"/>
            </w:tcBorders>
          </w:tcPr>
          <w:p w14:paraId="3FBBCC04" w14:textId="0E870C61" w:rsidR="008E3A93" w:rsidRPr="00163BB4" w:rsidRDefault="008E3A93" w:rsidP="00785330">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терминологию задач по обработке текста на естественном языке и способы ее популярного изложения.</w:t>
            </w:r>
          </w:p>
          <w:p w14:paraId="31985B00" w14:textId="77777777" w:rsidR="00E278EA" w:rsidRPr="00163BB4" w:rsidRDefault="00E278EA" w:rsidP="00785330">
            <w:pPr>
              <w:tabs>
                <w:tab w:val="left" w:pos="540"/>
              </w:tabs>
              <w:contextualSpacing/>
              <w:jc w:val="both"/>
              <w:rPr>
                <w:b/>
                <w:sz w:val="24"/>
                <w:szCs w:val="24"/>
                <w:u w:val="single"/>
              </w:rPr>
            </w:pPr>
          </w:p>
          <w:p w14:paraId="4FB82D55" w14:textId="4FCE530F" w:rsidR="008E3A93" w:rsidRPr="00163BB4" w:rsidRDefault="008E3A93" w:rsidP="0098768F">
            <w:pPr>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презентовать результаты построения моделей для обработки текста на естественном языке в популярной форме.</w:t>
            </w:r>
          </w:p>
        </w:tc>
      </w:tr>
      <w:tr w:rsidR="00163BB4" w:rsidRPr="00163BB4" w14:paraId="3DA51276" w14:textId="77777777" w:rsidTr="00254C92">
        <w:trPr>
          <w:trHeight w:val="273"/>
        </w:trPr>
        <w:tc>
          <w:tcPr>
            <w:tcW w:w="1050" w:type="dxa"/>
            <w:vMerge w:val="restart"/>
            <w:tcBorders>
              <w:left w:val="single" w:sz="4" w:space="0" w:color="auto"/>
              <w:right w:val="single" w:sz="4" w:space="0" w:color="auto"/>
            </w:tcBorders>
          </w:tcPr>
          <w:p w14:paraId="7D5E5368" w14:textId="210275EC" w:rsidR="0063253E" w:rsidRPr="00163BB4" w:rsidRDefault="0063253E" w:rsidP="0098768F">
            <w:pPr>
              <w:tabs>
                <w:tab w:val="left" w:pos="540"/>
              </w:tabs>
              <w:rPr>
                <w:sz w:val="24"/>
                <w:szCs w:val="24"/>
              </w:rPr>
            </w:pPr>
            <w:r w:rsidRPr="00163BB4">
              <w:rPr>
                <w:b/>
                <w:sz w:val="24"/>
                <w:szCs w:val="24"/>
              </w:rPr>
              <w:t>ПКП-1</w:t>
            </w:r>
          </w:p>
        </w:tc>
        <w:tc>
          <w:tcPr>
            <w:tcW w:w="2211" w:type="dxa"/>
            <w:vMerge w:val="restart"/>
            <w:tcBorders>
              <w:left w:val="single" w:sz="4" w:space="0" w:color="auto"/>
              <w:right w:val="single" w:sz="4" w:space="0" w:color="auto"/>
            </w:tcBorders>
            <w:shd w:val="clear" w:color="auto" w:fill="auto"/>
          </w:tcPr>
          <w:p w14:paraId="26B2A622" w14:textId="71A34772" w:rsidR="0063253E" w:rsidRPr="0080206C" w:rsidRDefault="0080206C" w:rsidP="0098768F">
            <w:pPr>
              <w:tabs>
                <w:tab w:val="left" w:pos="540"/>
              </w:tabs>
              <w:rPr>
                <w:rStyle w:val="fontstyle01"/>
                <w:rFonts w:ascii="Times New Roman" w:hAnsi="Times New Roman"/>
                <w:color w:val="FF0000"/>
                <w:sz w:val="24"/>
                <w:szCs w:val="24"/>
              </w:rPr>
            </w:pPr>
            <w:r w:rsidRPr="00254C92">
              <w:rPr>
                <w:color w:val="000000" w:themeColor="text1"/>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2E9C28D0" w14:textId="66A792EA" w:rsidR="0063253E" w:rsidRPr="00163BB4" w:rsidRDefault="0063253E" w:rsidP="0063253E">
            <w:pPr>
              <w:jc w:val="both"/>
              <w:rPr>
                <w:sz w:val="24"/>
                <w:szCs w:val="24"/>
              </w:rPr>
            </w:pPr>
            <w:r w:rsidRPr="00163BB4">
              <w:rPr>
                <w:sz w:val="24"/>
                <w:szCs w:val="24"/>
              </w:rPr>
              <w:t xml:space="preserve">Демонстрирует знания в области компьютерных технологий, используемых для анализа больших данных. </w:t>
            </w:r>
          </w:p>
        </w:tc>
        <w:tc>
          <w:tcPr>
            <w:tcW w:w="4252" w:type="dxa"/>
            <w:tcBorders>
              <w:top w:val="single" w:sz="4" w:space="0" w:color="auto"/>
              <w:left w:val="single" w:sz="4" w:space="0" w:color="auto"/>
              <w:bottom w:val="single" w:sz="4" w:space="0" w:color="auto"/>
              <w:right w:val="single" w:sz="4" w:space="0" w:color="auto"/>
            </w:tcBorders>
          </w:tcPr>
          <w:p w14:paraId="731D25B2" w14:textId="075F60DD" w:rsidR="0063253E" w:rsidRPr="00163BB4" w:rsidRDefault="0063253E" w:rsidP="0098768F">
            <w:pPr>
              <w:ind w:left="38"/>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алгоритмы и библиотеки для обработки текста на естественном языке в области обработки больших данных.</w:t>
            </w:r>
          </w:p>
          <w:p w14:paraId="37D691D3" w14:textId="734D0A50" w:rsidR="0063253E" w:rsidRPr="00163BB4" w:rsidRDefault="0063253E" w:rsidP="009F1236">
            <w:pPr>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использовать алгоритмы и библиотеки для обработки текста на естественном языке при обработке больших данных.</w:t>
            </w:r>
          </w:p>
        </w:tc>
      </w:tr>
      <w:tr w:rsidR="00163BB4" w:rsidRPr="00163BB4" w14:paraId="190BB536" w14:textId="77777777" w:rsidTr="00254C92">
        <w:trPr>
          <w:trHeight w:val="2092"/>
        </w:trPr>
        <w:tc>
          <w:tcPr>
            <w:tcW w:w="1050" w:type="dxa"/>
            <w:vMerge/>
            <w:tcBorders>
              <w:left w:val="single" w:sz="4" w:space="0" w:color="auto"/>
              <w:right w:val="single" w:sz="4" w:space="0" w:color="auto"/>
            </w:tcBorders>
          </w:tcPr>
          <w:p w14:paraId="38F6BCE4"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CB93E62"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99B215A" w14:textId="56E33C08" w:rsidR="0063253E" w:rsidRPr="00163BB4" w:rsidRDefault="0063253E" w:rsidP="0098768F">
            <w:pPr>
              <w:jc w:val="both"/>
              <w:rPr>
                <w:sz w:val="24"/>
                <w:szCs w:val="24"/>
              </w:rPr>
            </w:pPr>
            <w:r w:rsidRPr="00163BB4">
              <w:rPr>
                <w:sz w:val="24"/>
                <w:szCs w:val="24"/>
              </w:rPr>
              <w:t>Владеет навыками управления аналитическими работами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59E02706" w14:textId="0D96AA85" w:rsidR="0063253E" w:rsidRPr="00163BB4" w:rsidRDefault="0063253E" w:rsidP="0098768F">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методологии анализа результатов обработки больших данных при решении задач обработки текста на естественном языке.</w:t>
            </w:r>
          </w:p>
          <w:p w14:paraId="0A637524" w14:textId="77777777" w:rsidR="00E278EA" w:rsidRPr="00163BB4" w:rsidRDefault="00E278EA" w:rsidP="0098768F">
            <w:pPr>
              <w:widowControl/>
              <w:shd w:val="clear" w:color="auto" w:fill="FFFFFF"/>
              <w:autoSpaceDE/>
              <w:autoSpaceDN/>
              <w:adjustRightInd/>
              <w:jc w:val="both"/>
              <w:rPr>
                <w:sz w:val="24"/>
                <w:szCs w:val="24"/>
              </w:rPr>
            </w:pPr>
          </w:p>
          <w:p w14:paraId="6F5B34F6" w14:textId="686B3234" w:rsidR="0063253E" w:rsidRPr="00163BB4" w:rsidRDefault="0063253E" w:rsidP="00E278EA">
            <w:pPr>
              <w:widowControl/>
              <w:shd w:val="clear" w:color="auto" w:fill="FFFFFF"/>
              <w:autoSpaceDE/>
              <w:autoSpaceDN/>
              <w:adjustRightInd/>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управлять обработкой больших данных при решении задач обработки текста на естественном языке.</w:t>
            </w:r>
          </w:p>
        </w:tc>
      </w:tr>
      <w:tr w:rsidR="00163BB4" w:rsidRPr="00163BB4" w14:paraId="464141F9" w14:textId="77777777" w:rsidTr="00254C92">
        <w:trPr>
          <w:trHeight w:val="1010"/>
        </w:trPr>
        <w:tc>
          <w:tcPr>
            <w:tcW w:w="1050" w:type="dxa"/>
            <w:vMerge/>
            <w:tcBorders>
              <w:left w:val="single" w:sz="4" w:space="0" w:color="auto"/>
              <w:right w:val="single" w:sz="4" w:space="0" w:color="auto"/>
            </w:tcBorders>
          </w:tcPr>
          <w:p w14:paraId="3B054C40"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554B0020"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950B367" w14:textId="72F42996" w:rsidR="0063253E" w:rsidRPr="00163BB4" w:rsidRDefault="0063253E" w:rsidP="0098768F">
            <w:pPr>
              <w:jc w:val="both"/>
              <w:rPr>
                <w:sz w:val="24"/>
                <w:szCs w:val="24"/>
              </w:rPr>
            </w:pPr>
            <w:r w:rsidRPr="00163BB4">
              <w:rPr>
                <w:sz w:val="24"/>
                <w:szCs w:val="24"/>
              </w:rPr>
              <w:t>Выполняет аналитические работы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202512B0" w14:textId="3F386414" w:rsidR="0063253E" w:rsidRPr="00163BB4" w:rsidRDefault="0063253E" w:rsidP="0098768F">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подходы к выполнению аналитических исследований в области обработки больших данных на естественном языке.</w:t>
            </w:r>
          </w:p>
          <w:p w14:paraId="709327EA" w14:textId="77777777" w:rsidR="00E278EA" w:rsidRPr="00163BB4" w:rsidRDefault="00E278EA" w:rsidP="0098768F">
            <w:pPr>
              <w:tabs>
                <w:tab w:val="left" w:pos="540"/>
              </w:tabs>
              <w:contextualSpacing/>
              <w:jc w:val="both"/>
              <w:rPr>
                <w:b/>
                <w:sz w:val="24"/>
                <w:szCs w:val="24"/>
                <w:u w:val="single"/>
              </w:rPr>
            </w:pPr>
          </w:p>
          <w:p w14:paraId="67FF3FD8" w14:textId="7E47A8E1" w:rsidR="00E278EA" w:rsidRPr="00163BB4" w:rsidRDefault="0063253E" w:rsidP="00E278EA">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0705BA24" w14:textId="77777777" w:rsidTr="00254C92">
        <w:trPr>
          <w:trHeight w:val="237"/>
        </w:trPr>
        <w:tc>
          <w:tcPr>
            <w:tcW w:w="10348" w:type="dxa"/>
            <w:gridSpan w:val="4"/>
            <w:tcBorders>
              <w:left w:val="single" w:sz="4" w:space="0" w:color="auto"/>
              <w:right w:val="single" w:sz="4" w:space="0" w:color="auto"/>
            </w:tcBorders>
          </w:tcPr>
          <w:p w14:paraId="4CA8E929" w14:textId="48800439" w:rsidR="0098768F" w:rsidRPr="0080206C" w:rsidRDefault="0098768F" w:rsidP="0080206C">
            <w:pPr>
              <w:spacing w:line="276" w:lineRule="auto"/>
              <w:jc w:val="center"/>
              <w:rPr>
                <w:b/>
                <w:sz w:val="24"/>
              </w:rPr>
            </w:pPr>
            <w:r w:rsidRPr="0080206C">
              <w:rPr>
                <w:b/>
                <w:sz w:val="24"/>
                <w:szCs w:val="28"/>
              </w:rPr>
              <w:t xml:space="preserve">ОП </w:t>
            </w:r>
            <w:r w:rsidR="0080206C">
              <w:rPr>
                <w:b/>
                <w:sz w:val="24"/>
                <w:szCs w:val="28"/>
              </w:rPr>
              <w:t>«</w:t>
            </w:r>
            <w:r w:rsidRPr="0080206C">
              <w:rPr>
                <w:b/>
                <w:sz w:val="24"/>
                <w:szCs w:val="28"/>
              </w:rPr>
              <w:t>Цифровые платформы управления предприятиями</w:t>
            </w:r>
            <w:r w:rsidR="0080206C">
              <w:rPr>
                <w:b/>
                <w:sz w:val="24"/>
                <w:szCs w:val="28"/>
              </w:rPr>
              <w:t>»</w:t>
            </w:r>
          </w:p>
        </w:tc>
      </w:tr>
      <w:tr w:rsidR="00163BB4" w:rsidRPr="00163BB4" w14:paraId="652F3BF3" w14:textId="77777777" w:rsidTr="00254C92">
        <w:trPr>
          <w:trHeight w:val="2092"/>
        </w:trPr>
        <w:tc>
          <w:tcPr>
            <w:tcW w:w="1050" w:type="dxa"/>
            <w:vMerge w:val="restart"/>
            <w:tcBorders>
              <w:left w:val="single" w:sz="4" w:space="0" w:color="auto"/>
              <w:right w:val="single" w:sz="4" w:space="0" w:color="auto"/>
            </w:tcBorders>
          </w:tcPr>
          <w:p w14:paraId="0FAF760B" w14:textId="68566D4F" w:rsidR="006E30B1" w:rsidRPr="00163BB4" w:rsidRDefault="006E30B1" w:rsidP="0098768F">
            <w:pPr>
              <w:tabs>
                <w:tab w:val="left" w:pos="540"/>
              </w:tabs>
              <w:rPr>
                <w:b/>
                <w:sz w:val="24"/>
                <w:szCs w:val="24"/>
              </w:rPr>
            </w:pPr>
            <w:r w:rsidRPr="00163BB4">
              <w:rPr>
                <w:b/>
                <w:sz w:val="24"/>
                <w:szCs w:val="24"/>
              </w:rPr>
              <w:t>ПКП-6</w:t>
            </w:r>
          </w:p>
        </w:tc>
        <w:tc>
          <w:tcPr>
            <w:tcW w:w="2211" w:type="dxa"/>
            <w:vMerge w:val="restart"/>
            <w:tcBorders>
              <w:left w:val="single" w:sz="4" w:space="0" w:color="auto"/>
              <w:right w:val="single" w:sz="4" w:space="0" w:color="auto"/>
            </w:tcBorders>
            <w:shd w:val="clear" w:color="auto" w:fill="auto"/>
          </w:tcPr>
          <w:p w14:paraId="59505032" w14:textId="2D68CE76" w:rsidR="006E30B1" w:rsidRPr="00163BB4" w:rsidRDefault="006E30B1" w:rsidP="0098768F">
            <w:pPr>
              <w:tabs>
                <w:tab w:val="left" w:pos="540"/>
              </w:tabs>
              <w:rPr>
                <w:rStyle w:val="fontstyle01"/>
                <w:rFonts w:ascii="Times New Roman" w:hAnsi="Times New Roman"/>
                <w:color w:val="auto"/>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835" w:type="dxa"/>
            <w:tcBorders>
              <w:top w:val="single" w:sz="4" w:space="0" w:color="auto"/>
              <w:left w:val="single" w:sz="4" w:space="0" w:color="auto"/>
              <w:bottom w:val="single" w:sz="4" w:space="0" w:color="auto"/>
              <w:right w:val="single" w:sz="4" w:space="0" w:color="auto"/>
            </w:tcBorders>
          </w:tcPr>
          <w:p w14:paraId="792183F3" w14:textId="7D7FF084" w:rsidR="006E30B1" w:rsidRPr="00163BB4" w:rsidRDefault="006E30B1" w:rsidP="006E30B1">
            <w:pPr>
              <w:pStyle w:val="Default"/>
              <w:jc w:val="both"/>
              <w:rPr>
                <w:color w:val="auto"/>
              </w:rPr>
            </w:pPr>
            <w:r w:rsidRPr="00163BB4">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4252" w:type="dxa"/>
            <w:tcBorders>
              <w:top w:val="single" w:sz="4" w:space="0" w:color="auto"/>
              <w:left w:val="single" w:sz="4" w:space="0" w:color="auto"/>
              <w:bottom w:val="single" w:sz="4" w:space="0" w:color="auto"/>
              <w:right w:val="single" w:sz="4" w:space="0" w:color="auto"/>
            </w:tcBorders>
          </w:tcPr>
          <w:p w14:paraId="7E3630FB" w14:textId="7777777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подходы к выполнению аналитических исследований в области обработки больших данных на естественном языке.</w:t>
            </w:r>
          </w:p>
          <w:p w14:paraId="111EB32D" w14:textId="00020034" w:rsidR="006E30B1" w:rsidRPr="00163BB4" w:rsidRDefault="006E30B1" w:rsidP="0098768F">
            <w:pPr>
              <w:ind w:left="38"/>
              <w:jc w:val="both"/>
              <w:rPr>
                <w:sz w:val="24"/>
                <w:szCs w:val="24"/>
              </w:rPr>
            </w:pPr>
          </w:p>
          <w:p w14:paraId="15CFEFCD" w14:textId="47152A99" w:rsidR="006E30B1" w:rsidRPr="00163BB4" w:rsidRDefault="006E30B1" w:rsidP="0016081D">
            <w:pPr>
              <w:ind w:left="38"/>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3ED018C9" w14:textId="77777777" w:rsidTr="00254C92">
        <w:trPr>
          <w:trHeight w:val="2092"/>
        </w:trPr>
        <w:tc>
          <w:tcPr>
            <w:tcW w:w="1050" w:type="dxa"/>
            <w:vMerge/>
            <w:tcBorders>
              <w:left w:val="single" w:sz="4" w:space="0" w:color="auto"/>
              <w:right w:val="single" w:sz="4" w:space="0" w:color="auto"/>
            </w:tcBorders>
          </w:tcPr>
          <w:p w14:paraId="30184D63"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2F5D977F"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89B662" w14:textId="55EBC0E0" w:rsidR="006E30B1" w:rsidRPr="00163BB4" w:rsidRDefault="006E30B1" w:rsidP="006E30B1">
            <w:pPr>
              <w:pStyle w:val="Default"/>
              <w:jc w:val="both"/>
              <w:rPr>
                <w:color w:val="auto"/>
              </w:rPr>
            </w:pPr>
            <w:r w:rsidRPr="00163BB4">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4252" w:type="dxa"/>
            <w:tcBorders>
              <w:top w:val="single" w:sz="4" w:space="0" w:color="auto"/>
              <w:left w:val="single" w:sz="4" w:space="0" w:color="auto"/>
              <w:bottom w:val="single" w:sz="4" w:space="0" w:color="auto"/>
              <w:right w:val="single" w:sz="4" w:space="0" w:color="auto"/>
            </w:tcBorders>
          </w:tcPr>
          <w:p w14:paraId="08EA9E7E" w14:textId="041AD4E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методы использования текстовых данных для задач в экономических областях с использованием технологий обработки данных на естественном языке.</w:t>
            </w:r>
          </w:p>
          <w:p w14:paraId="59BD3A6D" w14:textId="77777777" w:rsidR="0016081D" w:rsidRPr="00163BB4" w:rsidRDefault="0016081D" w:rsidP="0098768F">
            <w:pPr>
              <w:widowControl/>
              <w:shd w:val="clear" w:color="auto" w:fill="FFFFFF"/>
              <w:autoSpaceDE/>
              <w:autoSpaceDN/>
              <w:adjustRightInd/>
              <w:jc w:val="both"/>
              <w:rPr>
                <w:sz w:val="24"/>
                <w:szCs w:val="24"/>
              </w:rPr>
            </w:pPr>
          </w:p>
          <w:p w14:paraId="22269FE0" w14:textId="7D05F7B3" w:rsidR="006E30B1" w:rsidRPr="00163BB4" w:rsidRDefault="006E30B1"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применять методы использования текстовых данных для задач в экономических областях на основе технологий обработки данных на естественном языке.</w:t>
            </w:r>
          </w:p>
        </w:tc>
      </w:tr>
      <w:tr w:rsidR="00163BB4" w:rsidRPr="00163BB4" w14:paraId="473F1080" w14:textId="77777777" w:rsidTr="00254C92">
        <w:trPr>
          <w:trHeight w:val="2092"/>
        </w:trPr>
        <w:tc>
          <w:tcPr>
            <w:tcW w:w="1050" w:type="dxa"/>
            <w:vMerge/>
            <w:tcBorders>
              <w:left w:val="single" w:sz="4" w:space="0" w:color="auto"/>
              <w:right w:val="single" w:sz="4" w:space="0" w:color="auto"/>
            </w:tcBorders>
          </w:tcPr>
          <w:p w14:paraId="498AE3FA"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7058BE5E"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78C001B" w14:textId="74A53EC9" w:rsidR="006E30B1" w:rsidRPr="00163BB4" w:rsidRDefault="00B22F59" w:rsidP="0098768F">
            <w:pPr>
              <w:jc w:val="both"/>
              <w:rPr>
                <w:sz w:val="24"/>
                <w:szCs w:val="24"/>
              </w:rPr>
            </w:pPr>
            <w:r>
              <w:rPr>
                <w:sz w:val="24"/>
                <w:szCs w:val="24"/>
              </w:rPr>
              <w:t>Владеет современным</w:t>
            </w:r>
            <w:r w:rsidR="006E30B1" w:rsidRPr="00163BB4">
              <w:rPr>
                <w:sz w:val="24"/>
                <w:szCs w:val="24"/>
              </w:rPr>
              <w:t xml:space="preserve">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4252" w:type="dxa"/>
            <w:tcBorders>
              <w:top w:val="single" w:sz="4" w:space="0" w:color="auto"/>
              <w:left w:val="single" w:sz="4" w:space="0" w:color="auto"/>
              <w:bottom w:val="single" w:sz="4" w:space="0" w:color="auto"/>
              <w:right w:val="single" w:sz="4" w:space="0" w:color="auto"/>
            </w:tcBorders>
          </w:tcPr>
          <w:p w14:paraId="57144B95" w14:textId="77777777" w:rsidR="0016081D" w:rsidRPr="00163BB4" w:rsidRDefault="0016081D" w:rsidP="0016081D">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40A468FF" w14:textId="77777777" w:rsidR="0016081D" w:rsidRPr="00163BB4" w:rsidRDefault="0016081D" w:rsidP="0016081D">
            <w:pPr>
              <w:widowControl/>
              <w:shd w:val="clear" w:color="auto" w:fill="FFFFFF"/>
              <w:autoSpaceDE/>
              <w:autoSpaceDN/>
              <w:adjustRightInd/>
              <w:jc w:val="both"/>
              <w:rPr>
                <w:sz w:val="24"/>
                <w:szCs w:val="24"/>
              </w:rPr>
            </w:pPr>
          </w:p>
          <w:p w14:paraId="70ECCB45" w14:textId="0333AA94" w:rsidR="006E30B1" w:rsidRPr="00163BB4" w:rsidRDefault="0016081D"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r>
    </w:tbl>
    <w:p w14:paraId="33DD2EDC" w14:textId="54699E8A" w:rsidR="00C52F7B" w:rsidRPr="00163BB4" w:rsidRDefault="00C52F7B" w:rsidP="009F1236">
      <w:pPr>
        <w:pStyle w:val="1"/>
      </w:pPr>
      <w:bookmarkStart w:id="3" w:name="_Toc97115769"/>
      <w:r w:rsidRPr="00163BB4">
        <w:t xml:space="preserve">Место </w:t>
      </w:r>
      <w:r w:rsidR="00C74FA8" w:rsidRPr="00163BB4">
        <w:t>дисциплины</w:t>
      </w:r>
      <w:r w:rsidRPr="00163BB4">
        <w:t xml:space="preserve"> в структуре образовательн</w:t>
      </w:r>
      <w:r w:rsidR="00B22F59">
        <w:t>ых</w:t>
      </w:r>
      <w:r w:rsidR="00A004F4" w:rsidRPr="00163BB4">
        <w:t xml:space="preserve"> </w:t>
      </w:r>
      <w:r w:rsidRPr="00163BB4">
        <w:t>программ</w:t>
      </w:r>
      <w:bookmarkEnd w:id="3"/>
    </w:p>
    <w:p w14:paraId="4380CE6B" w14:textId="13078874" w:rsidR="007A631C" w:rsidRPr="00B22F59" w:rsidRDefault="006B223B" w:rsidP="00B22F59">
      <w:pPr>
        <w:spacing w:line="360" w:lineRule="auto"/>
        <w:ind w:firstLine="708"/>
        <w:jc w:val="both"/>
        <w:rPr>
          <w:szCs w:val="28"/>
        </w:rPr>
      </w:pPr>
      <w:r w:rsidRPr="00163BB4">
        <w:rPr>
          <w:szCs w:val="28"/>
        </w:rPr>
        <w:t>Дисциплина «</w:t>
      </w:r>
      <w:r w:rsidRPr="00163BB4">
        <w:rPr>
          <w:szCs w:val="28"/>
          <w:shd w:val="clear" w:color="auto" w:fill="FFFFFF"/>
        </w:rPr>
        <w:t>Обработка текстов на естественн</w:t>
      </w:r>
      <w:r w:rsidR="00B22F59">
        <w:rPr>
          <w:szCs w:val="28"/>
          <w:shd w:val="clear" w:color="auto" w:fill="FFFFFF"/>
        </w:rPr>
        <w:t>ых</w:t>
      </w:r>
      <w:r w:rsidRPr="00163BB4">
        <w:rPr>
          <w:szCs w:val="28"/>
          <w:shd w:val="clear" w:color="auto" w:fill="FFFFFF"/>
        </w:rPr>
        <w:t xml:space="preserve"> язык</w:t>
      </w:r>
      <w:r w:rsidR="00B22F59">
        <w:rPr>
          <w:szCs w:val="28"/>
          <w:shd w:val="clear" w:color="auto" w:fill="FFFFFF"/>
        </w:rPr>
        <w:t>ах</w:t>
      </w:r>
      <w:r w:rsidRPr="00163BB4">
        <w:rPr>
          <w:szCs w:val="28"/>
        </w:rPr>
        <w:t xml:space="preserve">» </w:t>
      </w:r>
      <w:r w:rsidR="007A631C" w:rsidRPr="00163BB4">
        <w:rPr>
          <w:szCs w:val="28"/>
        </w:rPr>
        <w:t>относится к</w:t>
      </w:r>
      <w:r w:rsidR="00785330" w:rsidRPr="00163BB4">
        <w:rPr>
          <w:szCs w:val="28"/>
        </w:rPr>
        <w:t xml:space="preserve"> </w:t>
      </w:r>
      <w:r w:rsidR="00B22F59">
        <w:rPr>
          <w:szCs w:val="28"/>
        </w:rPr>
        <w:t>Циклу профиля (элективный)</w:t>
      </w:r>
      <w:r w:rsidR="00785330" w:rsidRPr="00163BB4">
        <w:rPr>
          <w:szCs w:val="28"/>
        </w:rPr>
        <w:t xml:space="preserve"> по</w:t>
      </w:r>
      <w:r w:rsidR="00A004F4" w:rsidRPr="00163BB4">
        <w:rPr>
          <w:szCs w:val="28"/>
        </w:rPr>
        <w:t xml:space="preserve"> </w:t>
      </w:r>
      <w:r w:rsidRPr="00163BB4">
        <w:rPr>
          <w:szCs w:val="28"/>
        </w:rPr>
        <w:t>направлени</w:t>
      </w:r>
      <w:r w:rsidR="00785330" w:rsidRPr="00163BB4">
        <w:rPr>
          <w:szCs w:val="28"/>
        </w:rPr>
        <w:t>ю</w:t>
      </w:r>
      <w:r w:rsidRPr="00163BB4">
        <w:rPr>
          <w:szCs w:val="28"/>
        </w:rPr>
        <w:t xml:space="preserve"> подготовки </w:t>
      </w:r>
      <w:r w:rsidR="00B22F59">
        <w:rPr>
          <w:szCs w:val="28"/>
        </w:rPr>
        <w:t>09.03.03-</w:t>
      </w:r>
      <w:r w:rsidR="007A2B97" w:rsidRPr="00163BB4">
        <w:rPr>
          <w:szCs w:val="28"/>
        </w:rPr>
        <w:t xml:space="preserve">Прикладная информатика, </w:t>
      </w:r>
      <w:r w:rsidR="007A631C" w:rsidRPr="00163BB4">
        <w:rPr>
          <w:szCs w:val="28"/>
        </w:rPr>
        <w:t>ОП</w:t>
      </w:r>
      <w:r w:rsidR="009F1236">
        <w:rPr>
          <w:szCs w:val="28"/>
        </w:rPr>
        <w:t xml:space="preserve"> «Прикладные информационные системы в экономике и финансах», профиль</w:t>
      </w:r>
      <w:r w:rsidR="007A631C" w:rsidRPr="00163BB4">
        <w:rPr>
          <w:szCs w:val="28"/>
        </w:rPr>
        <w:t xml:space="preserve"> </w:t>
      </w:r>
      <w:r w:rsidR="00B22F59">
        <w:rPr>
          <w:szCs w:val="28"/>
        </w:rPr>
        <w:t>«</w:t>
      </w:r>
      <w:r w:rsidR="007A631C" w:rsidRPr="00163BB4">
        <w:rPr>
          <w:szCs w:val="28"/>
        </w:rPr>
        <w:t>Инженерия данных</w:t>
      </w:r>
      <w:r w:rsidR="009F1236">
        <w:rPr>
          <w:szCs w:val="28"/>
        </w:rPr>
        <w:t>»;</w:t>
      </w:r>
      <w:r w:rsidR="00B22F59">
        <w:rPr>
          <w:szCs w:val="28"/>
        </w:rPr>
        <w:t xml:space="preserve"> </w:t>
      </w:r>
      <w:r w:rsidR="007A631C" w:rsidRPr="00163BB4">
        <w:rPr>
          <w:szCs w:val="28"/>
        </w:rPr>
        <w:t xml:space="preserve">ОП </w:t>
      </w:r>
      <w:r w:rsidR="00B22F59">
        <w:rPr>
          <w:szCs w:val="28"/>
        </w:rPr>
        <w:t>«</w:t>
      </w:r>
      <w:r w:rsidR="007A631C" w:rsidRPr="00163BB4">
        <w:rPr>
          <w:szCs w:val="28"/>
        </w:rPr>
        <w:t>Цифровые платформы управления предприятиями</w:t>
      </w:r>
      <w:r w:rsidR="00B22F59">
        <w:rPr>
          <w:szCs w:val="28"/>
        </w:rPr>
        <w:t>»</w:t>
      </w:r>
      <w:r w:rsidR="007A631C" w:rsidRPr="00163BB4">
        <w:rPr>
          <w:szCs w:val="28"/>
        </w:rPr>
        <w:t>.</w:t>
      </w:r>
    </w:p>
    <w:p w14:paraId="1BE1A79F" w14:textId="6591085F" w:rsidR="00A004F4" w:rsidRPr="00163BB4" w:rsidRDefault="00A004F4" w:rsidP="00785330">
      <w:pPr>
        <w:spacing w:line="360" w:lineRule="auto"/>
        <w:ind w:firstLine="708"/>
        <w:jc w:val="both"/>
        <w:rPr>
          <w:szCs w:val="28"/>
        </w:rPr>
      </w:pPr>
    </w:p>
    <w:p w14:paraId="3AE83349" w14:textId="1E089EE5" w:rsidR="00C52F7B" w:rsidRPr="00163BB4" w:rsidRDefault="00C52F7B" w:rsidP="009F1236">
      <w:pPr>
        <w:pStyle w:val="1"/>
      </w:pPr>
      <w:bookmarkStart w:id="4" w:name="_Toc97115770"/>
      <w:r w:rsidRPr="00163BB4">
        <w:t xml:space="preserve">Объем </w:t>
      </w:r>
      <w:r w:rsidR="00EC45DF" w:rsidRPr="00163BB4">
        <w:t>дисциплины</w:t>
      </w:r>
      <w:r w:rsidR="00785330" w:rsidRPr="00163BB4">
        <w:t xml:space="preserve"> (модуля)</w:t>
      </w:r>
      <w:r w:rsidR="004A68B3" w:rsidRPr="00163BB4">
        <w:t xml:space="preserve"> </w:t>
      </w:r>
      <w:r w:rsidRPr="00163BB4">
        <w:t xml:space="preserve">в зачетных единицах и в академических </w:t>
      </w:r>
      <w:r w:rsidR="00400154" w:rsidRPr="00163BB4">
        <w:t>ча</w:t>
      </w:r>
      <w:r w:rsidRPr="00163BB4">
        <w:t xml:space="preserve">сах с выделением объема </w:t>
      </w:r>
      <w:r w:rsidR="00400154" w:rsidRPr="00163BB4">
        <w:t>аудиторной (лекции, семинары) и</w:t>
      </w:r>
      <w:r w:rsidRPr="00163BB4">
        <w:t xml:space="preserve"> самостоятельной работы обучающихся</w:t>
      </w:r>
      <w:r w:rsidR="00400154" w:rsidRPr="00163BB4">
        <w:t xml:space="preserve"> (в семестре, в сессию)</w:t>
      </w:r>
      <w:bookmarkEnd w:id="4"/>
    </w:p>
    <w:p w14:paraId="79045E05" w14:textId="1F600EFF" w:rsidR="00650EED" w:rsidRDefault="00B22F59" w:rsidP="00D26C96">
      <w:pPr>
        <w:spacing w:line="360" w:lineRule="auto"/>
        <w:jc w:val="center"/>
        <w:rPr>
          <w:i/>
          <w:szCs w:val="28"/>
        </w:rPr>
      </w:pPr>
      <w:r>
        <w:rPr>
          <w:i/>
          <w:szCs w:val="28"/>
        </w:rPr>
        <w:t>о</w:t>
      </w:r>
      <w:r w:rsidR="00785330" w:rsidRPr="00163BB4">
        <w:rPr>
          <w:i/>
          <w:szCs w:val="28"/>
        </w:rPr>
        <w:t>чная форма обучения / очно-заочная форма обучения</w:t>
      </w:r>
      <w:r>
        <w:rPr>
          <w:i/>
          <w:szCs w:val="28"/>
        </w:rPr>
        <w:t>,</w:t>
      </w:r>
    </w:p>
    <w:p w14:paraId="432C0356" w14:textId="310F1FBB" w:rsidR="00B22F59" w:rsidRPr="00163BB4" w:rsidRDefault="00B22F59" w:rsidP="00D26C96">
      <w:pPr>
        <w:spacing w:line="360" w:lineRule="auto"/>
        <w:jc w:val="center"/>
        <w:rPr>
          <w:i/>
          <w:szCs w:val="28"/>
        </w:rPr>
      </w:pPr>
      <w:r>
        <w:rPr>
          <w:i/>
          <w:szCs w:val="28"/>
        </w:rPr>
        <w:t>очно-заочная форма обучения (ИОО)</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163BB4" w:rsidRPr="00163BB4" w14:paraId="5B796BB3" w14:textId="77777777" w:rsidTr="00CB3448">
        <w:tc>
          <w:tcPr>
            <w:tcW w:w="4849" w:type="dxa"/>
            <w:shd w:val="clear" w:color="auto" w:fill="auto"/>
          </w:tcPr>
          <w:p w14:paraId="3797D23D" w14:textId="77777777" w:rsidR="00FF418E" w:rsidRPr="00163BB4" w:rsidRDefault="00FF418E" w:rsidP="00A77905">
            <w:pPr>
              <w:rPr>
                <w:b/>
                <w:sz w:val="24"/>
                <w:szCs w:val="24"/>
              </w:rPr>
            </w:pPr>
            <w:r w:rsidRPr="00163BB4">
              <w:rPr>
                <w:b/>
                <w:sz w:val="24"/>
                <w:szCs w:val="24"/>
              </w:rPr>
              <w:t>Вид учебной работы по дисциплине</w:t>
            </w:r>
          </w:p>
        </w:tc>
        <w:tc>
          <w:tcPr>
            <w:tcW w:w="2835" w:type="dxa"/>
            <w:shd w:val="clear" w:color="auto" w:fill="auto"/>
          </w:tcPr>
          <w:p w14:paraId="566941B4" w14:textId="77777777" w:rsidR="00FF418E" w:rsidRPr="00163BB4" w:rsidRDefault="00FF418E" w:rsidP="00650EED">
            <w:pPr>
              <w:jc w:val="center"/>
              <w:rPr>
                <w:b/>
                <w:sz w:val="24"/>
                <w:szCs w:val="24"/>
              </w:rPr>
            </w:pPr>
            <w:r w:rsidRPr="00163BB4">
              <w:rPr>
                <w:b/>
                <w:sz w:val="24"/>
                <w:szCs w:val="24"/>
              </w:rPr>
              <w:t>Всего</w:t>
            </w:r>
          </w:p>
          <w:p w14:paraId="1F0A848A" w14:textId="77777777" w:rsidR="00FF418E" w:rsidRPr="00163BB4" w:rsidRDefault="00FF418E" w:rsidP="00650EED">
            <w:pPr>
              <w:jc w:val="center"/>
              <w:rPr>
                <w:b/>
                <w:sz w:val="24"/>
                <w:szCs w:val="24"/>
              </w:rPr>
            </w:pPr>
            <w:r w:rsidRPr="00163BB4">
              <w:rPr>
                <w:b/>
                <w:sz w:val="24"/>
                <w:szCs w:val="24"/>
              </w:rPr>
              <w:t>(в з/е и часах)</w:t>
            </w:r>
          </w:p>
        </w:tc>
        <w:tc>
          <w:tcPr>
            <w:tcW w:w="2551" w:type="dxa"/>
            <w:shd w:val="clear" w:color="auto" w:fill="auto"/>
          </w:tcPr>
          <w:p w14:paraId="718B560E" w14:textId="49A672A4" w:rsidR="00FF418E" w:rsidRPr="00163BB4" w:rsidRDefault="0069323C" w:rsidP="00650EED">
            <w:pPr>
              <w:jc w:val="center"/>
              <w:rPr>
                <w:b/>
                <w:sz w:val="24"/>
                <w:szCs w:val="24"/>
              </w:rPr>
            </w:pPr>
            <w:r w:rsidRPr="00163BB4">
              <w:rPr>
                <w:b/>
                <w:sz w:val="24"/>
                <w:szCs w:val="24"/>
              </w:rPr>
              <w:t xml:space="preserve">Семестр </w:t>
            </w:r>
            <w:r w:rsidR="001C4A99" w:rsidRPr="00163BB4">
              <w:rPr>
                <w:b/>
                <w:sz w:val="24"/>
                <w:szCs w:val="24"/>
              </w:rPr>
              <w:t>7 / 8</w:t>
            </w:r>
          </w:p>
          <w:p w14:paraId="09715292" w14:textId="77777777" w:rsidR="00FF418E" w:rsidRPr="00163BB4" w:rsidRDefault="00FF418E" w:rsidP="00650EED">
            <w:pPr>
              <w:jc w:val="center"/>
              <w:rPr>
                <w:b/>
                <w:sz w:val="24"/>
                <w:szCs w:val="24"/>
              </w:rPr>
            </w:pPr>
            <w:r w:rsidRPr="00163BB4">
              <w:rPr>
                <w:b/>
                <w:sz w:val="24"/>
                <w:szCs w:val="24"/>
              </w:rPr>
              <w:t>(в часах)</w:t>
            </w:r>
          </w:p>
        </w:tc>
      </w:tr>
      <w:tr w:rsidR="00163BB4" w:rsidRPr="00163BB4" w14:paraId="2485A569" w14:textId="77777777" w:rsidTr="00CB3448">
        <w:tc>
          <w:tcPr>
            <w:tcW w:w="4849" w:type="dxa"/>
            <w:shd w:val="clear" w:color="auto" w:fill="auto"/>
          </w:tcPr>
          <w:p w14:paraId="5C25A8DD" w14:textId="77777777" w:rsidR="00650EED" w:rsidRPr="00163BB4" w:rsidRDefault="00650EED" w:rsidP="00650EED">
            <w:pPr>
              <w:rPr>
                <w:b/>
                <w:sz w:val="24"/>
                <w:szCs w:val="24"/>
              </w:rPr>
            </w:pPr>
            <w:r w:rsidRPr="00163BB4">
              <w:rPr>
                <w:b/>
                <w:sz w:val="24"/>
                <w:szCs w:val="24"/>
              </w:rPr>
              <w:t xml:space="preserve">Общая трудоемкость дисциплины </w:t>
            </w:r>
          </w:p>
        </w:tc>
        <w:tc>
          <w:tcPr>
            <w:tcW w:w="2835" w:type="dxa"/>
            <w:shd w:val="clear" w:color="auto" w:fill="auto"/>
          </w:tcPr>
          <w:p w14:paraId="2BCC0346" w14:textId="5305D2E7" w:rsidR="00650EED" w:rsidRPr="00163BB4" w:rsidRDefault="001C4A99" w:rsidP="00650EED">
            <w:pPr>
              <w:jc w:val="center"/>
              <w:rPr>
                <w:b/>
                <w:i/>
                <w:sz w:val="24"/>
                <w:szCs w:val="24"/>
              </w:rPr>
            </w:pPr>
            <w:r w:rsidRPr="00163BB4">
              <w:rPr>
                <w:b/>
                <w:i/>
                <w:sz w:val="24"/>
                <w:szCs w:val="24"/>
              </w:rPr>
              <w:t>3</w:t>
            </w:r>
            <w:r w:rsidR="0069323C" w:rsidRPr="00163BB4">
              <w:rPr>
                <w:b/>
                <w:i/>
                <w:sz w:val="24"/>
                <w:szCs w:val="24"/>
              </w:rPr>
              <w:t>/1</w:t>
            </w:r>
            <w:r w:rsidRPr="00163BB4">
              <w:rPr>
                <w:b/>
                <w:i/>
                <w:sz w:val="24"/>
                <w:szCs w:val="24"/>
              </w:rPr>
              <w:t>08</w:t>
            </w:r>
          </w:p>
        </w:tc>
        <w:tc>
          <w:tcPr>
            <w:tcW w:w="2551" w:type="dxa"/>
            <w:shd w:val="clear" w:color="auto" w:fill="auto"/>
          </w:tcPr>
          <w:p w14:paraId="4CA657DD" w14:textId="1BD31B61" w:rsidR="00650EED" w:rsidRPr="00163BB4" w:rsidRDefault="001C4A99" w:rsidP="00650EED">
            <w:pPr>
              <w:jc w:val="center"/>
              <w:rPr>
                <w:b/>
                <w:i/>
                <w:sz w:val="24"/>
                <w:szCs w:val="24"/>
              </w:rPr>
            </w:pPr>
            <w:r w:rsidRPr="00163BB4">
              <w:rPr>
                <w:b/>
                <w:i/>
                <w:sz w:val="24"/>
                <w:szCs w:val="24"/>
              </w:rPr>
              <w:t>108</w:t>
            </w:r>
          </w:p>
        </w:tc>
      </w:tr>
      <w:tr w:rsidR="00163BB4" w:rsidRPr="00163BB4" w14:paraId="66486ECD" w14:textId="77777777" w:rsidTr="00CB3448">
        <w:tc>
          <w:tcPr>
            <w:tcW w:w="4849" w:type="dxa"/>
            <w:shd w:val="clear" w:color="auto" w:fill="auto"/>
          </w:tcPr>
          <w:p w14:paraId="362764BE" w14:textId="77777777" w:rsidR="001C4A99" w:rsidRPr="00163BB4" w:rsidRDefault="001C4A99" w:rsidP="001C4A99">
            <w:pPr>
              <w:rPr>
                <w:b/>
                <w:i/>
                <w:sz w:val="24"/>
                <w:szCs w:val="24"/>
              </w:rPr>
            </w:pPr>
            <w:r w:rsidRPr="00163BB4">
              <w:rPr>
                <w:b/>
                <w:i/>
                <w:sz w:val="24"/>
                <w:szCs w:val="24"/>
              </w:rPr>
              <w:t xml:space="preserve">Контактная работа – </w:t>
            </w:r>
          </w:p>
          <w:p w14:paraId="20509E53" w14:textId="77777777" w:rsidR="001C4A99" w:rsidRPr="00163BB4" w:rsidRDefault="001C4A99" w:rsidP="001C4A99">
            <w:pPr>
              <w:rPr>
                <w:b/>
                <w:i/>
                <w:sz w:val="24"/>
                <w:szCs w:val="24"/>
              </w:rPr>
            </w:pPr>
            <w:r w:rsidRPr="00163BB4">
              <w:rPr>
                <w:b/>
                <w:i/>
                <w:sz w:val="24"/>
                <w:szCs w:val="24"/>
              </w:rPr>
              <w:t xml:space="preserve">Аудиторные занятия </w:t>
            </w:r>
          </w:p>
        </w:tc>
        <w:tc>
          <w:tcPr>
            <w:tcW w:w="2835" w:type="dxa"/>
            <w:shd w:val="clear" w:color="auto" w:fill="auto"/>
          </w:tcPr>
          <w:p w14:paraId="4FD68CB3" w14:textId="7AB64E88" w:rsidR="001C4A99" w:rsidRPr="00163BB4" w:rsidRDefault="001C4A99" w:rsidP="001C4A99">
            <w:pPr>
              <w:jc w:val="center"/>
              <w:rPr>
                <w:b/>
                <w:i/>
                <w:sz w:val="24"/>
                <w:szCs w:val="24"/>
              </w:rPr>
            </w:pPr>
            <w:r w:rsidRPr="00163BB4">
              <w:rPr>
                <w:b/>
                <w:i/>
                <w:sz w:val="24"/>
                <w:szCs w:val="24"/>
              </w:rPr>
              <w:t>34</w:t>
            </w:r>
          </w:p>
        </w:tc>
        <w:tc>
          <w:tcPr>
            <w:tcW w:w="2551" w:type="dxa"/>
            <w:shd w:val="clear" w:color="auto" w:fill="auto"/>
          </w:tcPr>
          <w:p w14:paraId="74E091DB" w14:textId="720ABE46" w:rsidR="001C4A99" w:rsidRPr="00163BB4" w:rsidRDefault="001C4A99" w:rsidP="001C4A99">
            <w:pPr>
              <w:jc w:val="center"/>
              <w:rPr>
                <w:b/>
                <w:i/>
                <w:sz w:val="24"/>
                <w:szCs w:val="24"/>
              </w:rPr>
            </w:pPr>
            <w:r w:rsidRPr="00163BB4">
              <w:rPr>
                <w:b/>
                <w:i/>
                <w:sz w:val="24"/>
                <w:szCs w:val="24"/>
              </w:rPr>
              <w:t>34</w:t>
            </w:r>
          </w:p>
        </w:tc>
      </w:tr>
      <w:tr w:rsidR="00163BB4" w:rsidRPr="00163BB4" w14:paraId="5129AFB5" w14:textId="77777777" w:rsidTr="00CB3448">
        <w:tc>
          <w:tcPr>
            <w:tcW w:w="4849" w:type="dxa"/>
            <w:shd w:val="clear" w:color="auto" w:fill="auto"/>
          </w:tcPr>
          <w:p w14:paraId="03CF8C36" w14:textId="77777777" w:rsidR="001C4A99" w:rsidRPr="00163BB4" w:rsidRDefault="001C4A99" w:rsidP="001C4A99">
            <w:pPr>
              <w:rPr>
                <w:i/>
                <w:sz w:val="24"/>
                <w:szCs w:val="24"/>
              </w:rPr>
            </w:pPr>
            <w:r w:rsidRPr="00163BB4">
              <w:rPr>
                <w:i/>
                <w:sz w:val="24"/>
                <w:szCs w:val="24"/>
              </w:rPr>
              <w:t xml:space="preserve">Лекции </w:t>
            </w:r>
          </w:p>
        </w:tc>
        <w:tc>
          <w:tcPr>
            <w:tcW w:w="2835" w:type="dxa"/>
            <w:shd w:val="clear" w:color="auto" w:fill="auto"/>
          </w:tcPr>
          <w:p w14:paraId="4C42B002" w14:textId="3658319D" w:rsidR="001C4A99" w:rsidRPr="00163BB4" w:rsidRDefault="001C4A99" w:rsidP="001C4A99">
            <w:pPr>
              <w:jc w:val="center"/>
              <w:rPr>
                <w:i/>
                <w:sz w:val="24"/>
                <w:szCs w:val="24"/>
              </w:rPr>
            </w:pPr>
            <w:r w:rsidRPr="00163BB4">
              <w:rPr>
                <w:i/>
                <w:sz w:val="24"/>
                <w:szCs w:val="24"/>
              </w:rPr>
              <w:t>16</w:t>
            </w:r>
          </w:p>
        </w:tc>
        <w:tc>
          <w:tcPr>
            <w:tcW w:w="2551" w:type="dxa"/>
            <w:shd w:val="clear" w:color="auto" w:fill="auto"/>
          </w:tcPr>
          <w:p w14:paraId="35672600" w14:textId="213271F3" w:rsidR="001C4A99" w:rsidRPr="00163BB4" w:rsidRDefault="001C4A99" w:rsidP="001C4A99">
            <w:pPr>
              <w:jc w:val="center"/>
              <w:rPr>
                <w:i/>
                <w:sz w:val="24"/>
                <w:szCs w:val="24"/>
              </w:rPr>
            </w:pPr>
            <w:r w:rsidRPr="00163BB4">
              <w:rPr>
                <w:i/>
                <w:sz w:val="24"/>
                <w:szCs w:val="24"/>
              </w:rPr>
              <w:t>16</w:t>
            </w:r>
          </w:p>
        </w:tc>
      </w:tr>
      <w:tr w:rsidR="00163BB4" w:rsidRPr="00163BB4" w14:paraId="6C362C0B" w14:textId="77777777" w:rsidTr="00CB3448">
        <w:tc>
          <w:tcPr>
            <w:tcW w:w="4849" w:type="dxa"/>
            <w:shd w:val="clear" w:color="auto" w:fill="auto"/>
          </w:tcPr>
          <w:p w14:paraId="47468733" w14:textId="77777777" w:rsidR="001C4A99" w:rsidRPr="00163BB4" w:rsidRDefault="001C4A99" w:rsidP="001C4A99">
            <w:pPr>
              <w:rPr>
                <w:i/>
                <w:sz w:val="24"/>
                <w:szCs w:val="24"/>
              </w:rPr>
            </w:pPr>
            <w:r w:rsidRPr="00163BB4">
              <w:rPr>
                <w:i/>
                <w:sz w:val="24"/>
                <w:szCs w:val="24"/>
              </w:rPr>
              <w:t>Семинары, практические занятия</w:t>
            </w:r>
          </w:p>
        </w:tc>
        <w:tc>
          <w:tcPr>
            <w:tcW w:w="2835" w:type="dxa"/>
            <w:shd w:val="clear" w:color="auto" w:fill="auto"/>
          </w:tcPr>
          <w:p w14:paraId="77BD7E33" w14:textId="7CF6CDB6" w:rsidR="001C4A99" w:rsidRPr="00163BB4" w:rsidRDefault="001C4A99" w:rsidP="001C4A99">
            <w:pPr>
              <w:jc w:val="center"/>
              <w:rPr>
                <w:i/>
                <w:sz w:val="24"/>
                <w:szCs w:val="24"/>
              </w:rPr>
            </w:pPr>
            <w:r w:rsidRPr="00163BB4">
              <w:rPr>
                <w:i/>
                <w:sz w:val="24"/>
                <w:szCs w:val="24"/>
              </w:rPr>
              <w:t>18</w:t>
            </w:r>
          </w:p>
        </w:tc>
        <w:tc>
          <w:tcPr>
            <w:tcW w:w="2551" w:type="dxa"/>
            <w:shd w:val="clear" w:color="auto" w:fill="auto"/>
          </w:tcPr>
          <w:p w14:paraId="3B9F6017" w14:textId="274A4E1F" w:rsidR="001C4A99" w:rsidRPr="00163BB4" w:rsidRDefault="001C4A99" w:rsidP="001C4A99">
            <w:pPr>
              <w:jc w:val="center"/>
              <w:rPr>
                <w:i/>
                <w:sz w:val="24"/>
                <w:szCs w:val="24"/>
              </w:rPr>
            </w:pPr>
            <w:r w:rsidRPr="00163BB4">
              <w:rPr>
                <w:i/>
                <w:sz w:val="24"/>
                <w:szCs w:val="24"/>
              </w:rPr>
              <w:t>18</w:t>
            </w:r>
          </w:p>
        </w:tc>
      </w:tr>
      <w:tr w:rsidR="00163BB4" w:rsidRPr="00163BB4" w14:paraId="0657B2A8" w14:textId="77777777" w:rsidTr="00CB3448">
        <w:tc>
          <w:tcPr>
            <w:tcW w:w="4849" w:type="dxa"/>
            <w:shd w:val="clear" w:color="auto" w:fill="auto"/>
          </w:tcPr>
          <w:p w14:paraId="75448C17" w14:textId="77777777" w:rsidR="001C4A99" w:rsidRPr="00163BB4" w:rsidRDefault="001C4A99" w:rsidP="001C4A99">
            <w:pPr>
              <w:rPr>
                <w:b/>
                <w:i/>
                <w:sz w:val="24"/>
                <w:szCs w:val="24"/>
              </w:rPr>
            </w:pPr>
            <w:r w:rsidRPr="00163BB4">
              <w:rPr>
                <w:b/>
                <w:i/>
                <w:sz w:val="24"/>
                <w:szCs w:val="24"/>
              </w:rPr>
              <w:t>Самостоятельная работа</w:t>
            </w:r>
          </w:p>
        </w:tc>
        <w:tc>
          <w:tcPr>
            <w:tcW w:w="2835" w:type="dxa"/>
            <w:shd w:val="clear" w:color="auto" w:fill="auto"/>
          </w:tcPr>
          <w:p w14:paraId="61BF5659" w14:textId="3E7E963D" w:rsidR="001C4A99" w:rsidRPr="00163BB4" w:rsidRDefault="001C4A99" w:rsidP="001C4A99">
            <w:pPr>
              <w:jc w:val="center"/>
              <w:rPr>
                <w:b/>
                <w:i/>
                <w:sz w:val="24"/>
                <w:szCs w:val="24"/>
              </w:rPr>
            </w:pPr>
            <w:r w:rsidRPr="00163BB4">
              <w:rPr>
                <w:b/>
                <w:i/>
                <w:sz w:val="24"/>
                <w:szCs w:val="24"/>
              </w:rPr>
              <w:t>74</w:t>
            </w:r>
          </w:p>
        </w:tc>
        <w:tc>
          <w:tcPr>
            <w:tcW w:w="2551" w:type="dxa"/>
            <w:shd w:val="clear" w:color="auto" w:fill="auto"/>
          </w:tcPr>
          <w:p w14:paraId="04608840" w14:textId="68A3C2BE" w:rsidR="001C4A99" w:rsidRPr="00163BB4" w:rsidRDefault="001C4A99" w:rsidP="001C4A99">
            <w:pPr>
              <w:jc w:val="center"/>
              <w:rPr>
                <w:b/>
                <w:i/>
                <w:sz w:val="24"/>
                <w:szCs w:val="24"/>
              </w:rPr>
            </w:pPr>
            <w:r w:rsidRPr="00163BB4">
              <w:rPr>
                <w:b/>
                <w:i/>
                <w:sz w:val="24"/>
                <w:szCs w:val="24"/>
              </w:rPr>
              <w:t>74</w:t>
            </w:r>
          </w:p>
        </w:tc>
      </w:tr>
      <w:tr w:rsidR="00163BB4" w:rsidRPr="00163BB4" w14:paraId="3475372E" w14:textId="77777777" w:rsidTr="00CB3448">
        <w:tc>
          <w:tcPr>
            <w:tcW w:w="4849" w:type="dxa"/>
            <w:shd w:val="clear" w:color="auto" w:fill="auto"/>
          </w:tcPr>
          <w:p w14:paraId="6D6D7B5E" w14:textId="77777777" w:rsidR="001C4A99" w:rsidRPr="00163BB4" w:rsidRDefault="001C4A99" w:rsidP="001C4A99">
            <w:pPr>
              <w:rPr>
                <w:sz w:val="24"/>
                <w:szCs w:val="24"/>
              </w:rPr>
            </w:pPr>
            <w:r w:rsidRPr="00163BB4">
              <w:rPr>
                <w:sz w:val="24"/>
                <w:szCs w:val="24"/>
              </w:rPr>
              <w:t>Вид текущего контроля</w:t>
            </w:r>
          </w:p>
        </w:tc>
        <w:tc>
          <w:tcPr>
            <w:tcW w:w="2835" w:type="dxa"/>
            <w:shd w:val="clear" w:color="auto" w:fill="auto"/>
          </w:tcPr>
          <w:p w14:paraId="1C22C906" w14:textId="77777777" w:rsidR="001C4A99" w:rsidRPr="00163BB4" w:rsidRDefault="001C4A99" w:rsidP="001C4A99">
            <w:pPr>
              <w:jc w:val="center"/>
              <w:rPr>
                <w:sz w:val="24"/>
                <w:szCs w:val="24"/>
              </w:rPr>
            </w:pPr>
            <w:r w:rsidRPr="00163BB4">
              <w:rPr>
                <w:sz w:val="24"/>
                <w:szCs w:val="24"/>
              </w:rPr>
              <w:t>Контрольная работа</w:t>
            </w:r>
          </w:p>
        </w:tc>
        <w:tc>
          <w:tcPr>
            <w:tcW w:w="2551" w:type="dxa"/>
            <w:shd w:val="clear" w:color="auto" w:fill="auto"/>
          </w:tcPr>
          <w:p w14:paraId="7D86B907" w14:textId="2CE6FE89" w:rsidR="001C4A99" w:rsidRPr="00163BB4" w:rsidRDefault="001C4A99" w:rsidP="001C4A99">
            <w:pPr>
              <w:jc w:val="center"/>
              <w:rPr>
                <w:sz w:val="24"/>
                <w:szCs w:val="24"/>
              </w:rPr>
            </w:pPr>
            <w:r w:rsidRPr="00163BB4">
              <w:rPr>
                <w:sz w:val="24"/>
                <w:szCs w:val="24"/>
              </w:rPr>
              <w:t>Контрольная работа</w:t>
            </w:r>
          </w:p>
        </w:tc>
      </w:tr>
      <w:tr w:rsidR="00163BB4" w:rsidRPr="00163BB4" w14:paraId="00E4D603" w14:textId="77777777" w:rsidTr="00650EED">
        <w:trPr>
          <w:trHeight w:val="76"/>
        </w:trPr>
        <w:tc>
          <w:tcPr>
            <w:tcW w:w="4849" w:type="dxa"/>
            <w:shd w:val="clear" w:color="auto" w:fill="auto"/>
          </w:tcPr>
          <w:p w14:paraId="0FD2C072" w14:textId="77777777" w:rsidR="001C4A99" w:rsidRPr="00163BB4" w:rsidRDefault="001C4A99" w:rsidP="001C4A99">
            <w:pPr>
              <w:rPr>
                <w:sz w:val="24"/>
                <w:szCs w:val="24"/>
              </w:rPr>
            </w:pPr>
            <w:r w:rsidRPr="00163BB4">
              <w:rPr>
                <w:sz w:val="24"/>
                <w:szCs w:val="24"/>
              </w:rPr>
              <w:t>Вид промежуточной аттестации</w:t>
            </w:r>
          </w:p>
        </w:tc>
        <w:tc>
          <w:tcPr>
            <w:tcW w:w="2835" w:type="dxa"/>
            <w:shd w:val="clear" w:color="auto" w:fill="auto"/>
          </w:tcPr>
          <w:p w14:paraId="232D9C00" w14:textId="1E794188" w:rsidR="001C4A99" w:rsidRPr="00163BB4" w:rsidRDefault="001C4A99" w:rsidP="001C4A99">
            <w:pPr>
              <w:jc w:val="center"/>
              <w:rPr>
                <w:sz w:val="24"/>
                <w:szCs w:val="24"/>
              </w:rPr>
            </w:pPr>
            <w:r w:rsidRPr="00163BB4">
              <w:rPr>
                <w:sz w:val="24"/>
                <w:szCs w:val="24"/>
              </w:rPr>
              <w:t>зачет</w:t>
            </w:r>
          </w:p>
        </w:tc>
        <w:tc>
          <w:tcPr>
            <w:tcW w:w="2551" w:type="dxa"/>
            <w:shd w:val="clear" w:color="auto" w:fill="auto"/>
          </w:tcPr>
          <w:p w14:paraId="27C66386" w14:textId="10B8034E" w:rsidR="001C4A99" w:rsidRPr="00163BB4" w:rsidRDefault="001C4A99" w:rsidP="001C4A99">
            <w:pPr>
              <w:jc w:val="center"/>
              <w:rPr>
                <w:sz w:val="24"/>
                <w:szCs w:val="24"/>
              </w:rPr>
            </w:pPr>
            <w:r w:rsidRPr="00163BB4">
              <w:rPr>
                <w:sz w:val="24"/>
                <w:szCs w:val="24"/>
              </w:rPr>
              <w:t>зачет</w:t>
            </w:r>
          </w:p>
        </w:tc>
      </w:tr>
    </w:tbl>
    <w:p w14:paraId="65F2EBC2" w14:textId="03AA3D39" w:rsidR="00411845" w:rsidRPr="00163BB4" w:rsidRDefault="00411845" w:rsidP="00C52F7B">
      <w:pPr>
        <w:jc w:val="both"/>
        <w:rPr>
          <w:b/>
          <w:bCs/>
          <w:szCs w:val="28"/>
        </w:rPr>
      </w:pPr>
    </w:p>
    <w:p w14:paraId="0520F2B6" w14:textId="37532566" w:rsidR="002A3944" w:rsidRPr="00163BB4" w:rsidRDefault="002F0CFC" w:rsidP="009F1236">
      <w:pPr>
        <w:pStyle w:val="1"/>
        <w:numPr>
          <w:ilvl w:val="0"/>
          <w:numId w:val="0"/>
        </w:numPr>
        <w:ind w:left="720" w:hanging="360"/>
      </w:pPr>
      <w:bookmarkStart w:id="5" w:name="_Toc97115771"/>
      <w:r w:rsidRPr="00163BB4">
        <w:t>5.</w:t>
      </w:r>
      <w:r w:rsidR="00254C92">
        <w:t xml:space="preserve"> </w:t>
      </w:r>
      <w:r w:rsidR="00C52F7B" w:rsidRPr="00163BB4">
        <w:t xml:space="preserve">Содержание </w:t>
      </w:r>
      <w:r w:rsidR="00EC45DF" w:rsidRPr="00163BB4">
        <w:t>дисциплины</w:t>
      </w:r>
      <w:r w:rsidR="00C52F7B" w:rsidRPr="00163BB4">
        <w:t>, структурированное по темам (разделам) дисциплины с указанием их объемов (в академических</w:t>
      </w:r>
      <w:r w:rsidR="009C4D10" w:rsidRPr="00163BB4">
        <w:t xml:space="preserve"> </w:t>
      </w:r>
      <w:r w:rsidR="00C52F7B" w:rsidRPr="00163BB4">
        <w:t>часах) и видов</w:t>
      </w:r>
      <w:r w:rsidR="009C4D10" w:rsidRPr="00163BB4">
        <w:t xml:space="preserve"> </w:t>
      </w:r>
      <w:r w:rsidR="00C52F7B" w:rsidRPr="00163BB4">
        <w:t>учебных занятий</w:t>
      </w:r>
      <w:bookmarkEnd w:id="5"/>
    </w:p>
    <w:p w14:paraId="257BE616" w14:textId="5E85CB32" w:rsidR="002A3944" w:rsidRPr="009F1236" w:rsidRDefault="002F0CFC" w:rsidP="009F1236">
      <w:pPr>
        <w:pStyle w:val="1"/>
        <w:numPr>
          <w:ilvl w:val="0"/>
          <w:numId w:val="0"/>
        </w:numPr>
        <w:ind w:left="720" w:hanging="360"/>
      </w:pPr>
      <w:bookmarkStart w:id="6" w:name="_Toc97115772"/>
      <w:r w:rsidRPr="00163BB4">
        <w:t xml:space="preserve">5.1. </w:t>
      </w:r>
      <w:r w:rsidR="00C52F7B" w:rsidRPr="00163BB4">
        <w:t xml:space="preserve">Содержание </w:t>
      </w:r>
      <w:r w:rsidR="00EC45DF" w:rsidRPr="00163BB4">
        <w:t>дисциплины</w:t>
      </w:r>
      <w:bookmarkEnd w:id="6"/>
    </w:p>
    <w:p w14:paraId="10F80F26" w14:textId="77777777" w:rsidR="00E278EA" w:rsidRPr="00163BB4" w:rsidRDefault="00E278EA" w:rsidP="00B22F59">
      <w:pPr>
        <w:widowControl/>
        <w:autoSpaceDE/>
        <w:autoSpaceDN/>
        <w:adjustRightInd/>
        <w:spacing w:line="360" w:lineRule="auto"/>
        <w:jc w:val="both"/>
        <w:rPr>
          <w:szCs w:val="28"/>
        </w:rPr>
      </w:pPr>
      <w:bookmarkStart w:id="7" w:name="_Hlk163848066"/>
      <w:r w:rsidRPr="00163BB4">
        <w:rPr>
          <w:b/>
          <w:szCs w:val="28"/>
        </w:rPr>
        <w:t xml:space="preserve">Тема1. Введение в </w:t>
      </w:r>
      <w:r w:rsidRPr="00163BB4">
        <w:rPr>
          <w:b/>
          <w:szCs w:val="28"/>
          <w:lang w:val="en-US"/>
        </w:rPr>
        <w:t>NLP</w:t>
      </w:r>
      <w:r w:rsidRPr="00163BB4">
        <w:rPr>
          <w:b/>
          <w:szCs w:val="28"/>
        </w:rPr>
        <w:t>, б</w:t>
      </w:r>
      <w:r w:rsidRPr="00163BB4">
        <w:rPr>
          <w:rStyle w:val="fontstyle01"/>
          <w:rFonts w:ascii="Times New Roman" w:hAnsi="Times New Roman"/>
          <w:b/>
          <w:color w:val="auto"/>
        </w:rPr>
        <w:t>азовая обработка текста и дистанция редактирования</w:t>
      </w:r>
      <w:r w:rsidRPr="00163BB4">
        <w:rPr>
          <w:szCs w:val="28"/>
        </w:rPr>
        <w:br/>
        <w:t>Особенности текстов на естественном языке. Неоднозначность на всех уровнях языка. Основные задачи автоматического анализа текстов. Исторический обзор и развитие NLP.</w:t>
      </w:r>
    </w:p>
    <w:p w14:paraId="1769F222" w14:textId="77777777" w:rsidR="00E278EA" w:rsidRPr="00163BB4" w:rsidRDefault="00E278EA" w:rsidP="00B22F59">
      <w:pPr>
        <w:widowControl/>
        <w:autoSpaceDE/>
        <w:autoSpaceDN/>
        <w:adjustRightInd/>
        <w:spacing w:line="360" w:lineRule="auto"/>
        <w:jc w:val="both"/>
        <w:rPr>
          <w:szCs w:val="28"/>
        </w:rPr>
      </w:pPr>
      <w:r w:rsidRPr="00163BB4">
        <w:rPr>
          <w:szCs w:val="28"/>
        </w:rPr>
        <w:t>Основные подходы к решению задач: правила, написанные вручную и машинное обучение. Основные этапы обработки текста. Обзор инструментов и библиотек для NLP.</w:t>
      </w:r>
    </w:p>
    <w:p w14:paraId="567AC736"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Предобработка текста: </w:t>
      </w:r>
      <w:proofErr w:type="spellStart"/>
      <w:r w:rsidRPr="00163BB4">
        <w:rPr>
          <w:rStyle w:val="fontstyle01"/>
          <w:rFonts w:ascii="Times New Roman" w:hAnsi="Times New Roman"/>
          <w:color w:val="auto"/>
        </w:rPr>
        <w:t>токенизация</w:t>
      </w:r>
      <w:proofErr w:type="spellEnd"/>
      <w:r w:rsidRPr="00163BB4">
        <w:rPr>
          <w:rStyle w:val="fontstyle01"/>
          <w:rFonts w:ascii="Times New Roman" w:hAnsi="Times New Roman"/>
          <w:color w:val="auto"/>
        </w:rPr>
        <w:t xml:space="preserve"> и сегментация.</w:t>
      </w:r>
    </w:p>
    <w:p w14:paraId="3F3939AF"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Метрики расстояния между строками и между словами. Расстояние Левенштейна. Алгоритм Вагнера – Фишера.</w:t>
      </w:r>
    </w:p>
    <w:p w14:paraId="1166CAF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Нормализация слов: </w:t>
      </w:r>
      <w:proofErr w:type="spellStart"/>
      <w:r w:rsidRPr="00163BB4">
        <w:rPr>
          <w:rStyle w:val="fontstyle01"/>
          <w:rFonts w:ascii="Times New Roman" w:hAnsi="Times New Roman"/>
          <w:color w:val="auto"/>
        </w:rPr>
        <w:t>стемминг</w:t>
      </w:r>
      <w:proofErr w:type="spellEnd"/>
      <w:r w:rsidRPr="00163BB4">
        <w:rPr>
          <w:rStyle w:val="fontstyle01"/>
          <w:rFonts w:ascii="Times New Roman" w:hAnsi="Times New Roman"/>
          <w:color w:val="auto"/>
        </w:rPr>
        <w:t xml:space="preserve">, </w:t>
      </w:r>
      <w:proofErr w:type="spellStart"/>
      <w:r w:rsidRPr="00163BB4">
        <w:rPr>
          <w:rStyle w:val="fontstyle01"/>
          <w:rFonts w:ascii="Times New Roman" w:hAnsi="Times New Roman"/>
          <w:color w:val="auto"/>
        </w:rPr>
        <w:t>лемматизация</w:t>
      </w:r>
      <w:proofErr w:type="spellEnd"/>
      <w:r w:rsidRPr="00163BB4">
        <w:rPr>
          <w:rStyle w:val="fontstyle01"/>
          <w:rFonts w:ascii="Times New Roman" w:hAnsi="Times New Roman"/>
          <w:color w:val="auto"/>
        </w:rPr>
        <w:t>, морфологические анализаторы.</w:t>
      </w:r>
    </w:p>
    <w:p w14:paraId="2F8517C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Корпуса текстов. Русскоязычные корпуса текстов. </w:t>
      </w:r>
    </w:p>
    <w:p w14:paraId="1FEE3A6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Закон Ципфа. Закон Стоп-слова</w:t>
      </w:r>
    </w:p>
    <w:p w14:paraId="11429C91" w14:textId="77777777" w:rsidR="00E278EA" w:rsidRPr="00163BB4" w:rsidRDefault="00E278EA" w:rsidP="00E278EA">
      <w:pPr>
        <w:widowControl/>
        <w:autoSpaceDE/>
        <w:autoSpaceDN/>
        <w:adjustRightInd/>
        <w:spacing w:line="360" w:lineRule="auto"/>
        <w:rPr>
          <w:szCs w:val="28"/>
        </w:rPr>
      </w:pPr>
    </w:p>
    <w:p w14:paraId="437D2DC8" w14:textId="77777777" w:rsidR="00E278EA" w:rsidRPr="00163BB4" w:rsidRDefault="00E278EA" w:rsidP="00E278EA">
      <w:pPr>
        <w:widowControl/>
        <w:autoSpaceDE/>
        <w:autoSpaceDN/>
        <w:adjustRightInd/>
        <w:rPr>
          <w:szCs w:val="28"/>
        </w:rPr>
      </w:pPr>
    </w:p>
    <w:p w14:paraId="345239F5"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2. Языковые модели и векторная семантика</w:t>
      </w:r>
      <w:r w:rsidRPr="00163BB4">
        <w:br/>
      </w:r>
      <w:proofErr w:type="spellStart"/>
      <w:r w:rsidRPr="00163BB4">
        <w:rPr>
          <w:rStyle w:val="fontstyle01"/>
          <w:rFonts w:ascii="Times New Roman" w:hAnsi="Times New Roman"/>
          <w:color w:val="auto"/>
        </w:rPr>
        <w:t>Семантика</w:t>
      </w:r>
      <w:proofErr w:type="spellEnd"/>
      <w:r w:rsidRPr="00163BB4">
        <w:rPr>
          <w:rStyle w:val="fontstyle01"/>
          <w:rFonts w:ascii="Times New Roman" w:hAnsi="Times New Roman"/>
          <w:color w:val="auto"/>
        </w:rPr>
        <w:t xml:space="preserve"> в лингвистике. Семантические роли и отношения между словами.  Тезаурусы, </w:t>
      </w:r>
      <w:proofErr w:type="spellStart"/>
      <w:r w:rsidRPr="00163BB4">
        <w:rPr>
          <w:rStyle w:val="fontstyle01"/>
          <w:rFonts w:ascii="Times New Roman" w:hAnsi="Times New Roman"/>
          <w:color w:val="auto"/>
        </w:rPr>
        <w:t>WordNet</w:t>
      </w:r>
      <w:proofErr w:type="spellEnd"/>
      <w:r w:rsidRPr="00163BB4">
        <w:rPr>
          <w:rStyle w:val="fontstyle01"/>
          <w:rFonts w:ascii="Times New Roman" w:hAnsi="Times New Roman"/>
          <w:color w:val="auto"/>
        </w:rPr>
        <w:t>.</w:t>
      </w:r>
    </w:p>
    <w:p w14:paraId="51863FD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N-граммы. </w:t>
      </w:r>
      <w:proofErr w:type="spellStart"/>
      <w:r w:rsidRPr="00163BB4">
        <w:rPr>
          <w:rStyle w:val="fontstyle01"/>
          <w:rFonts w:ascii="Times New Roman" w:hAnsi="Times New Roman"/>
          <w:color w:val="auto"/>
        </w:rPr>
        <w:t>Перплексия</w:t>
      </w:r>
      <w:proofErr w:type="spellEnd"/>
      <w:r w:rsidRPr="00163BB4">
        <w:rPr>
          <w:rStyle w:val="fontstyle01"/>
          <w:rFonts w:ascii="Times New Roman" w:hAnsi="Times New Roman"/>
          <w:color w:val="auto"/>
        </w:rPr>
        <w:t>. Методы сглаживания, линейная интерполяция.</w:t>
      </w:r>
    </w:p>
    <w:p w14:paraId="264C4B7D"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Применение языковых моделей: предсказание ввода, исправление ошибок правописания, распознавание речи, порождение текста.</w:t>
      </w:r>
    </w:p>
    <w:p w14:paraId="57F8C437"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Дистрибутивная гипотеза. Векторная семантика. Метрики в векторных пространствах, косинусная мера сходства.  </w:t>
      </w:r>
    </w:p>
    <w:p w14:paraId="7D8C4898"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Метрика совместной встречаемости. Мешок слов. Векторное представление документа.</w:t>
      </w:r>
    </w:p>
    <w:p w14:paraId="09C9EE8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22D0558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3. Представление слов в виде векторов малой размерности</w:t>
      </w:r>
      <w:r w:rsidRPr="00163BB4">
        <w:br/>
      </w:r>
      <w:r w:rsidRPr="00163BB4">
        <w:rPr>
          <w:rStyle w:val="fontstyle01"/>
          <w:rFonts w:ascii="Times New Roman" w:hAnsi="Times New Roman"/>
          <w:color w:val="auto"/>
        </w:rPr>
        <w:t>Представление слов в виде векторов малой размерности. Сингулярное разложение.</w:t>
      </w:r>
    </w:p>
    <w:p w14:paraId="2D6E2DDB"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lang w:val="en-US"/>
        </w:rPr>
      </w:pPr>
      <w:r w:rsidRPr="00163BB4">
        <w:rPr>
          <w:rStyle w:val="fontstyle01"/>
          <w:rFonts w:ascii="Times New Roman" w:hAnsi="Times New Roman"/>
          <w:color w:val="auto"/>
        </w:rPr>
        <w:t xml:space="preserve">Концепция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Роль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в глубоком обучении. </w:t>
      </w:r>
      <w:proofErr w:type="spellStart"/>
      <w:r w:rsidRPr="00163BB4">
        <w:rPr>
          <w:rStyle w:val="fontstyle01"/>
          <w:rFonts w:ascii="Times New Roman" w:hAnsi="Times New Roman"/>
          <w:color w:val="auto"/>
        </w:rPr>
        <w:t>Upstream</w:t>
      </w:r>
      <w:proofErr w:type="spellEnd"/>
      <w:r w:rsidRPr="00163BB4">
        <w:rPr>
          <w:rStyle w:val="fontstyle01"/>
          <w:rFonts w:ascii="Times New Roman" w:hAnsi="Times New Roman"/>
          <w:color w:val="auto"/>
        </w:rPr>
        <w:t xml:space="preserve"> и </w:t>
      </w:r>
      <w:proofErr w:type="spellStart"/>
      <w:r w:rsidRPr="00163BB4">
        <w:rPr>
          <w:rStyle w:val="fontstyle01"/>
          <w:rFonts w:ascii="Times New Roman" w:hAnsi="Times New Roman"/>
          <w:color w:val="auto"/>
        </w:rPr>
        <w:t>downstream</w:t>
      </w:r>
      <w:proofErr w:type="spellEnd"/>
      <w:r w:rsidRPr="00163BB4">
        <w:rPr>
          <w:rStyle w:val="fontstyle01"/>
          <w:rFonts w:ascii="Times New Roman" w:hAnsi="Times New Roman"/>
          <w:color w:val="auto"/>
        </w:rPr>
        <w:t xml:space="preserve"> задачи. Задачи</w:t>
      </w:r>
      <w:r w:rsidRPr="00163BB4">
        <w:rPr>
          <w:rStyle w:val="fontstyle01"/>
          <w:rFonts w:ascii="Times New Roman" w:hAnsi="Times New Roman"/>
          <w:color w:val="auto"/>
          <w:lang w:val="en-US"/>
        </w:rPr>
        <w:t xml:space="preserve"> self-supervising learning.</w:t>
      </w:r>
    </w:p>
    <w:p w14:paraId="76E1F02A" w14:textId="0D0A67C9"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Алгоритм</w:t>
      </w:r>
      <w:r w:rsidRPr="00163BB4">
        <w:rPr>
          <w:rStyle w:val="fontstyle01"/>
          <w:rFonts w:ascii="Times New Roman" w:hAnsi="Times New Roman"/>
          <w:color w:val="auto"/>
          <w:lang w:val="en-US"/>
        </w:rPr>
        <w:t xml:space="preserve"> Word2vec, </w:t>
      </w:r>
      <w:r w:rsidRPr="00163BB4">
        <w:rPr>
          <w:rStyle w:val="fontstyle01"/>
          <w:rFonts w:ascii="Times New Roman" w:hAnsi="Times New Roman"/>
          <w:color w:val="auto"/>
        </w:rPr>
        <w:t>варианты</w:t>
      </w:r>
      <w:r w:rsidRPr="00163BB4">
        <w:rPr>
          <w:rStyle w:val="fontstyle01"/>
          <w:rFonts w:ascii="Times New Roman" w:hAnsi="Times New Roman"/>
          <w:color w:val="auto"/>
          <w:lang w:val="en-US"/>
        </w:rPr>
        <w:t xml:space="preserve"> </w:t>
      </w:r>
      <w:r w:rsidRPr="00163BB4">
        <w:rPr>
          <w:rStyle w:val="fontstyle01"/>
          <w:rFonts w:ascii="Times New Roman" w:hAnsi="Times New Roman"/>
          <w:b/>
          <w:bCs/>
          <w:color w:val="auto"/>
          <w:lang w:val="en-US"/>
        </w:rPr>
        <w:t xml:space="preserve">Skip-Gram </w:t>
      </w:r>
      <w:r w:rsidRPr="00163BB4">
        <w:rPr>
          <w:rStyle w:val="fontstyle01"/>
          <w:rFonts w:ascii="Times New Roman" w:hAnsi="Times New Roman"/>
          <w:b/>
          <w:bCs/>
          <w:color w:val="auto"/>
        </w:rPr>
        <w:t>и</w:t>
      </w:r>
      <w:r w:rsidRPr="00163BB4">
        <w:rPr>
          <w:rStyle w:val="fontstyle01"/>
          <w:rFonts w:ascii="Times New Roman" w:hAnsi="Times New Roman"/>
          <w:b/>
          <w:bCs/>
          <w:color w:val="auto"/>
          <w:lang w:val="en-US"/>
        </w:rPr>
        <w:t xml:space="preserve"> </w:t>
      </w:r>
      <w:proofErr w:type="spellStart"/>
      <w:r w:rsidRPr="00163BB4">
        <w:rPr>
          <w:rStyle w:val="fontstyle01"/>
          <w:rFonts w:ascii="Times New Roman" w:hAnsi="Times New Roman"/>
          <w:b/>
          <w:bCs/>
          <w:color w:val="auto"/>
          <w:lang w:val="en-US"/>
        </w:rPr>
        <w:t>CBoW</w:t>
      </w:r>
      <w:proofErr w:type="spellEnd"/>
      <w:r w:rsidRPr="00163BB4">
        <w:rPr>
          <w:rStyle w:val="fontstyle01"/>
          <w:rFonts w:ascii="Times New Roman" w:hAnsi="Times New Roman"/>
          <w:b/>
          <w:bCs/>
          <w:color w:val="auto"/>
          <w:lang w:val="en-US"/>
        </w:rPr>
        <w:t xml:space="preserve">. </w:t>
      </w:r>
      <w:r w:rsidRPr="00163BB4">
        <w:rPr>
          <w:rStyle w:val="fontstyle01"/>
          <w:rFonts w:ascii="Times New Roman" w:hAnsi="Times New Roman"/>
          <w:b/>
          <w:bCs/>
          <w:color w:val="auto"/>
        </w:rPr>
        <w:t xml:space="preserve">Алгоритм </w:t>
      </w:r>
      <w:proofErr w:type="spellStart"/>
      <w:r w:rsidRPr="00163BB4">
        <w:rPr>
          <w:rStyle w:val="fontstyle01"/>
          <w:rFonts w:ascii="Times New Roman" w:hAnsi="Times New Roman"/>
          <w:b/>
          <w:bCs/>
          <w:color w:val="auto"/>
        </w:rPr>
        <w:t>FastText</w:t>
      </w:r>
      <w:proofErr w:type="spellEnd"/>
      <w:r w:rsidRPr="00163BB4">
        <w:rPr>
          <w:rStyle w:val="fontstyle01"/>
          <w:rFonts w:ascii="Times New Roman" w:hAnsi="Times New Roman"/>
          <w:b/>
          <w:bCs/>
          <w:color w:val="auto"/>
        </w:rPr>
        <w:t xml:space="preserve">. </w:t>
      </w:r>
      <w:proofErr w:type="spellStart"/>
      <w:r w:rsidRPr="00163BB4">
        <w:rPr>
          <w:rStyle w:val="fontstyle01"/>
          <w:rFonts w:ascii="Times New Roman" w:hAnsi="Times New Roman"/>
          <w:color w:val="auto"/>
        </w:rPr>
        <w:t>Предобученные</w:t>
      </w:r>
      <w:proofErr w:type="spellEnd"/>
      <w:r w:rsidRPr="00163BB4">
        <w:rPr>
          <w:rStyle w:val="fontstyle01"/>
          <w:rFonts w:ascii="Times New Roman" w:hAnsi="Times New Roman"/>
          <w:color w:val="auto"/>
        </w:rPr>
        <w:t xml:space="preserve"> модели </w:t>
      </w:r>
      <w:proofErr w:type="spellStart"/>
      <w:r w:rsidRPr="00163BB4">
        <w:rPr>
          <w:rStyle w:val="fontstyle01"/>
          <w:rFonts w:ascii="Times New Roman" w:hAnsi="Times New Roman"/>
          <w:color w:val="auto"/>
        </w:rPr>
        <w:t>эмбе</w:t>
      </w:r>
      <w:r w:rsidR="00B22F59">
        <w:rPr>
          <w:rStyle w:val="fontstyle01"/>
          <w:rFonts w:ascii="Times New Roman" w:hAnsi="Times New Roman"/>
          <w:color w:val="auto"/>
        </w:rPr>
        <w:t>ддин</w:t>
      </w:r>
      <w:r w:rsidRPr="00163BB4">
        <w:rPr>
          <w:rStyle w:val="fontstyle01"/>
          <w:rFonts w:ascii="Times New Roman" w:hAnsi="Times New Roman"/>
          <w:color w:val="auto"/>
        </w:rPr>
        <w:t>гов</w:t>
      </w:r>
      <w:proofErr w:type="spellEnd"/>
      <w:r w:rsidRPr="00163BB4">
        <w:rPr>
          <w:rStyle w:val="fontstyle01"/>
          <w:rFonts w:ascii="Times New Roman" w:hAnsi="Times New Roman"/>
          <w:color w:val="auto"/>
        </w:rPr>
        <w:t>.</w:t>
      </w:r>
    </w:p>
    <w:p w14:paraId="54C771A5"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025FA07C"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b/>
          <w:color w:val="auto"/>
        </w:rPr>
        <w:t>Тема 4. Задачи разметки текста и скрытые марковские модели</w:t>
      </w:r>
      <w:r w:rsidRPr="00163BB4">
        <w:rPr>
          <w:b/>
        </w:rPr>
        <w:br/>
      </w:r>
      <w:r w:rsidRPr="00163BB4">
        <w:rPr>
          <w:rStyle w:val="fontstyle01"/>
          <w:rFonts w:ascii="Times New Roman" w:hAnsi="Times New Roman"/>
          <w:color w:val="auto"/>
        </w:rPr>
        <w:t xml:space="preserve">Разметка по частям речи; </w:t>
      </w:r>
    </w:p>
    <w:p w14:paraId="299C6AD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Извлечение именованных сущностей как задача разметки;</w:t>
      </w:r>
    </w:p>
    <w:p w14:paraId="70BBCA58"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Скрытые марковские модели, их достоинства и недостатки; </w:t>
      </w:r>
    </w:p>
    <w:p w14:paraId="6F4E75B2"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Модификации скрытых марковских моделей.</w:t>
      </w:r>
    </w:p>
    <w:p w14:paraId="300624E0" w14:textId="0CB6278D" w:rsidR="00E278EA" w:rsidRDefault="00E278EA" w:rsidP="00E278EA">
      <w:pPr>
        <w:widowControl/>
        <w:autoSpaceDE/>
        <w:autoSpaceDN/>
        <w:adjustRightInd/>
        <w:spacing w:line="360" w:lineRule="auto"/>
        <w:rPr>
          <w:rStyle w:val="fontstyle01"/>
          <w:rFonts w:ascii="Times New Roman" w:hAnsi="Times New Roman"/>
          <w:color w:val="auto"/>
        </w:rPr>
      </w:pPr>
    </w:p>
    <w:p w14:paraId="4317F1B0" w14:textId="77777777" w:rsidR="00B22F59" w:rsidRPr="00163BB4" w:rsidRDefault="00B22F59" w:rsidP="00E278EA">
      <w:pPr>
        <w:widowControl/>
        <w:autoSpaceDE/>
        <w:autoSpaceDN/>
        <w:adjustRightInd/>
        <w:spacing w:line="360" w:lineRule="auto"/>
        <w:rPr>
          <w:rStyle w:val="fontstyle01"/>
          <w:rFonts w:ascii="Times New Roman" w:hAnsi="Times New Roman"/>
          <w:color w:val="auto"/>
        </w:rPr>
      </w:pPr>
    </w:p>
    <w:p w14:paraId="76C17EE9"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5. Рекуррентные нейронные сети в </w:t>
      </w:r>
      <w:r w:rsidRPr="00163BB4">
        <w:rPr>
          <w:rStyle w:val="fontstyle01"/>
          <w:rFonts w:ascii="Times New Roman" w:hAnsi="Times New Roman"/>
          <w:b/>
          <w:color w:val="auto"/>
          <w:lang w:val="en-US"/>
        </w:rPr>
        <w:t>NLP</w:t>
      </w:r>
    </w:p>
    <w:p w14:paraId="782EB32B"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lang w:val="en-US"/>
        </w:rPr>
        <w:t>NLP</w:t>
      </w:r>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2</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 xml:space="preserve"> задачи в глубоком обучении. Задача определения тональности текста. Машинный перевод. Задача выявления именованных сущностей и задача выделения частей речи. </w:t>
      </w:r>
    </w:p>
    <w:p w14:paraId="329C62A5"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Рекуррентные нейронные сети (RNN). Построение нейронных сетей на базе архитектуры RNN.</w:t>
      </w:r>
    </w:p>
    <w:p w14:paraId="34812EAE"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Рекуррентная ячейка LSTM. Рекуррентная ячейка GRU.</w:t>
      </w:r>
    </w:p>
    <w:p w14:paraId="5AE8A1C6"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lang w:val="en-US"/>
        </w:rPr>
        <w:t>ELMo</w:t>
      </w:r>
      <w:proofErr w:type="spellEnd"/>
      <w:r w:rsidRPr="00163BB4">
        <w:rPr>
          <w:rStyle w:val="fontstyle01"/>
          <w:rFonts w:ascii="Times New Roman" w:hAnsi="Times New Roman"/>
          <w:bCs/>
          <w:color w:val="auto"/>
        </w:rPr>
        <w:t>.</w:t>
      </w:r>
    </w:p>
    <w:p w14:paraId="29931D98"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p>
    <w:p w14:paraId="0BE322F1"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6. Механизм внимания, </w:t>
      </w:r>
      <w:r w:rsidRPr="00163BB4">
        <w:rPr>
          <w:rStyle w:val="fontstyle01"/>
          <w:rFonts w:ascii="Times New Roman" w:hAnsi="Times New Roman"/>
          <w:b/>
          <w:color w:val="auto"/>
          <w:lang w:val="en-US"/>
        </w:rPr>
        <w:t>BERT</w:t>
      </w:r>
    </w:p>
    <w:p w14:paraId="23C03F69" w14:textId="77777777" w:rsidR="00E278EA" w:rsidRPr="00163BB4" w:rsidRDefault="00E278EA" w:rsidP="00B22F59">
      <w:pPr>
        <w:widowControl/>
        <w:autoSpaceDE/>
        <w:autoSpaceDN/>
        <w:adjustRightInd/>
        <w:spacing w:line="360" w:lineRule="auto"/>
        <w:jc w:val="both"/>
        <w:rPr>
          <w:rStyle w:val="fontstyle01"/>
          <w:rFonts w:ascii="Times New Roman" w:hAnsi="Times New Roman"/>
          <w:bCs/>
          <w:color w:val="auto"/>
          <w:lang w:val="en-US"/>
        </w:rPr>
      </w:pPr>
      <w:r w:rsidRPr="00163BB4">
        <w:rPr>
          <w:rStyle w:val="fontstyle01"/>
          <w:rFonts w:ascii="Times New Roman" w:hAnsi="Times New Roman"/>
          <w:bCs/>
          <w:color w:val="auto"/>
        </w:rPr>
        <w:t xml:space="preserve">Механизм внимания в NLP. Архитектура </w:t>
      </w:r>
      <w:proofErr w:type="spellStart"/>
      <w:r w:rsidRPr="00163BB4">
        <w:rPr>
          <w:rStyle w:val="fontstyle01"/>
          <w:rFonts w:ascii="Times New Roman" w:hAnsi="Times New Roman"/>
          <w:bCs/>
          <w:color w:val="auto"/>
        </w:rPr>
        <w:t>Transformer</w:t>
      </w:r>
      <w:proofErr w:type="spellEnd"/>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Multi-head attention, cross-attention.</w:t>
      </w:r>
    </w:p>
    <w:p w14:paraId="214D5A0A"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Модель</w:t>
      </w:r>
      <w:r w:rsidRPr="00163BB4">
        <w:rPr>
          <w:rStyle w:val="fontstyle01"/>
          <w:rFonts w:ascii="Times New Roman" w:hAnsi="Times New Roman"/>
          <w:bCs/>
          <w:color w:val="auto"/>
          <w:lang w:val="en-US"/>
        </w:rPr>
        <w:t xml:space="preserve"> Bidirectional Encoder Representations from Transformers (BERT). </w:t>
      </w:r>
      <w:proofErr w:type="spellStart"/>
      <w:r w:rsidRPr="00163BB4">
        <w:rPr>
          <w:rStyle w:val="fontstyle01"/>
          <w:rFonts w:ascii="Times New Roman" w:hAnsi="Times New Roman"/>
          <w:bCs/>
          <w:color w:val="auto"/>
        </w:rPr>
        <w:t>Предобученные</w:t>
      </w:r>
      <w:proofErr w:type="spellEnd"/>
      <w:r w:rsidRPr="00163BB4">
        <w:rPr>
          <w:rStyle w:val="fontstyle01"/>
          <w:rFonts w:ascii="Times New Roman" w:hAnsi="Times New Roman"/>
          <w:bCs/>
          <w:color w:val="auto"/>
        </w:rPr>
        <w:t xml:space="preserve"> реализации на базе BERT, дообучение моделей на базе BERT. </w:t>
      </w:r>
      <w:r w:rsidRPr="00163BB4">
        <w:rPr>
          <w:rStyle w:val="fontstyle01"/>
          <w:rFonts w:ascii="Times New Roman" w:hAnsi="Times New Roman"/>
          <w:color w:val="auto"/>
        </w:rPr>
        <w:t xml:space="preserve">Процедура дистилляции и модель </w:t>
      </w:r>
      <w:proofErr w:type="spellStart"/>
      <w:r w:rsidRPr="00163BB4">
        <w:rPr>
          <w:rStyle w:val="fontstyle01"/>
          <w:rFonts w:ascii="Times New Roman" w:eastAsiaTheme="minorEastAsia" w:hAnsi="Times New Roman"/>
          <w:color w:val="auto"/>
        </w:rPr>
        <w:t>DistillBERT</w:t>
      </w:r>
      <w:proofErr w:type="spellEnd"/>
      <w:r w:rsidRPr="00163BB4">
        <w:rPr>
          <w:rStyle w:val="fontstyle01"/>
          <w:rFonts w:ascii="Times New Roman" w:hAnsi="Times New Roman"/>
          <w:color w:val="auto"/>
        </w:rPr>
        <w:t xml:space="preserve">. </w:t>
      </w: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rPr>
        <w:t>RoBERTa</w:t>
      </w:r>
      <w:proofErr w:type="spellEnd"/>
      <w:r w:rsidRPr="00163BB4">
        <w:rPr>
          <w:rStyle w:val="fontstyle01"/>
          <w:rFonts w:ascii="Times New Roman" w:hAnsi="Times New Roman"/>
          <w:bCs/>
          <w:color w:val="auto"/>
        </w:rPr>
        <w:t>.</w:t>
      </w:r>
    </w:p>
    <w:p w14:paraId="2F8402A2"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 xml:space="preserve">Процедуры </w:t>
      </w:r>
      <w:proofErr w:type="spellStart"/>
      <w:r w:rsidRPr="00163BB4">
        <w:rPr>
          <w:rStyle w:val="fontstyle01"/>
          <w:rFonts w:ascii="Times New Roman" w:hAnsi="Times New Roman"/>
          <w:bCs/>
          <w:color w:val="auto"/>
        </w:rPr>
        <w:t>p</w:t>
      </w:r>
      <w:r w:rsidRPr="00163BB4">
        <w:rPr>
          <w:rStyle w:val="fontstyle01"/>
          <w:rFonts w:ascii="Times New Roman" w:eastAsiaTheme="minorEastAsia" w:hAnsi="Times New Roman"/>
          <w:color w:val="auto"/>
        </w:rPr>
        <w:t>re-training</w:t>
      </w:r>
      <w:proofErr w:type="spellEnd"/>
      <w:r w:rsidRPr="00163BB4">
        <w:rPr>
          <w:rStyle w:val="fontstyle01"/>
          <w:rFonts w:ascii="Times New Roman" w:eastAsiaTheme="minorEastAsia" w:hAnsi="Times New Roman"/>
          <w:color w:val="auto"/>
        </w:rPr>
        <w:t xml:space="preserve"> и </w:t>
      </w:r>
      <w:proofErr w:type="spellStart"/>
      <w:r w:rsidRPr="00163BB4">
        <w:rPr>
          <w:rStyle w:val="fontstyle01"/>
          <w:rFonts w:ascii="Times New Roman" w:hAnsi="Times New Roman"/>
          <w:color w:val="auto"/>
        </w:rPr>
        <w:t>f</w:t>
      </w:r>
      <w:r w:rsidRPr="00163BB4">
        <w:rPr>
          <w:rStyle w:val="fontstyle01"/>
          <w:rFonts w:ascii="Times New Roman" w:eastAsiaTheme="minorEastAsia" w:hAnsi="Times New Roman"/>
          <w:color w:val="auto"/>
        </w:rPr>
        <w:t>ine-tuning</w:t>
      </w:r>
      <w:proofErr w:type="spellEnd"/>
      <w:r w:rsidRPr="00163BB4">
        <w:rPr>
          <w:rStyle w:val="fontstyle01"/>
          <w:rFonts w:ascii="Times New Roman" w:hAnsi="Times New Roman"/>
          <w:color w:val="auto"/>
        </w:rPr>
        <w:t xml:space="preserve">. </w:t>
      </w:r>
    </w:p>
    <w:p w14:paraId="7665C1E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38CC14C8" w14:textId="58074E24" w:rsidR="00E278EA" w:rsidRPr="00163BB4" w:rsidRDefault="00E278EA" w:rsidP="009F1236">
      <w:pPr>
        <w:widowControl/>
        <w:autoSpaceDE/>
        <w:autoSpaceDN/>
        <w:adjustRightInd/>
        <w:spacing w:line="360" w:lineRule="auto"/>
        <w:rPr>
          <w:rStyle w:val="fontstyle01"/>
          <w:rFonts w:ascii="Times New Roman" w:eastAsiaTheme="minorEastAsia" w:hAnsi="Times New Roman"/>
          <w:color w:val="auto"/>
        </w:rPr>
      </w:pPr>
      <w:r w:rsidRPr="00163BB4">
        <w:rPr>
          <w:rStyle w:val="fontstyle01"/>
          <w:rFonts w:ascii="Times New Roman" w:hAnsi="Times New Roman"/>
          <w:b/>
          <w:color w:val="auto"/>
        </w:rPr>
        <w:t>Тема 7. Большие лингвистические модели</w:t>
      </w:r>
      <w:r w:rsidRPr="00163BB4">
        <w:br/>
      </w:r>
      <w:r w:rsidRPr="00163BB4">
        <w:rPr>
          <w:rStyle w:val="fontstyle01"/>
          <w:rFonts w:ascii="Times New Roman" w:eastAsiaTheme="minorEastAsia" w:hAnsi="Times New Roman"/>
          <w:color w:val="auto"/>
        </w:rPr>
        <w:t>Модель GPT (</w:t>
      </w:r>
      <w:proofErr w:type="spellStart"/>
      <w:r w:rsidRPr="00163BB4">
        <w:rPr>
          <w:rStyle w:val="fontstyle01"/>
          <w:rFonts w:ascii="Times New Roman" w:eastAsiaTheme="minorEastAsia" w:hAnsi="Times New Roman"/>
          <w:color w:val="auto"/>
        </w:rPr>
        <w:t>Generative</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Pre-Training</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Авторегрессионный</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decoder</w:t>
      </w:r>
      <w:proofErr w:type="spellEnd"/>
      <w:r w:rsidRPr="00163BB4">
        <w:rPr>
          <w:rStyle w:val="fontstyle01"/>
          <w:rFonts w:ascii="Times New Roman" w:eastAsiaTheme="minorEastAsia" w:hAnsi="Times New Roman"/>
          <w:color w:val="auto"/>
        </w:rPr>
        <w:t xml:space="preserve"> и особенности испол</w:t>
      </w:r>
      <w:r w:rsidR="00B22F59">
        <w:rPr>
          <w:rStyle w:val="fontstyle01"/>
          <w:rFonts w:ascii="Times New Roman" w:eastAsiaTheme="minorEastAsia" w:hAnsi="Times New Roman"/>
          <w:color w:val="auto"/>
        </w:rPr>
        <w:t>ь</w:t>
      </w:r>
      <w:r w:rsidRPr="00163BB4">
        <w:rPr>
          <w:rStyle w:val="fontstyle01"/>
          <w:rFonts w:ascii="Times New Roman" w:eastAsiaTheme="minorEastAsia" w:hAnsi="Times New Roman"/>
          <w:color w:val="auto"/>
        </w:rPr>
        <w:t xml:space="preserve">зования архитектуры задачи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в задаче языкового моделирования.</w:t>
      </w:r>
    </w:p>
    <w:p w14:paraId="0846051E" w14:textId="77777777" w:rsidR="00E278EA" w:rsidRPr="00163BB4" w:rsidRDefault="00E278EA" w:rsidP="00B22F59">
      <w:pPr>
        <w:widowControl/>
        <w:autoSpaceDE/>
        <w:autoSpaceDN/>
        <w:adjustRightInd/>
        <w:spacing w:line="360" w:lineRule="auto"/>
        <w:jc w:val="both"/>
        <w:rPr>
          <w:rFonts w:eastAsiaTheme="minorEastAsia"/>
          <w:szCs w:val="28"/>
        </w:rPr>
      </w:pPr>
      <w:r w:rsidRPr="00163BB4">
        <w:rPr>
          <w:rStyle w:val="fontstyle01"/>
          <w:rFonts w:ascii="Times New Roman" w:eastAsiaTheme="minorEastAsia" w:hAnsi="Times New Roman"/>
          <w:color w:val="auto"/>
        </w:rPr>
        <w:t xml:space="preserve">Большие лингвистические модели (LLM). Виды больших языковых моделей. Особенности </w:t>
      </w:r>
      <w:r w:rsidRPr="00163BB4">
        <w:rPr>
          <w:rStyle w:val="fontstyle01"/>
          <w:rFonts w:ascii="Times New Roman" w:eastAsiaTheme="minorEastAsia" w:hAnsi="Times New Roman"/>
          <w:color w:val="auto"/>
          <w:lang w:val="en-US"/>
        </w:rPr>
        <w:t>LLM</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one</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few</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Промпт-инжениринг</w:t>
      </w:r>
      <w:proofErr w:type="spellEnd"/>
      <w:r w:rsidRPr="00163BB4">
        <w:rPr>
          <w:rStyle w:val="fontstyle01"/>
          <w:rFonts w:ascii="Times New Roman" w:eastAsiaTheme="minorEastAsia" w:hAnsi="Times New Roman"/>
          <w:color w:val="auto"/>
        </w:rPr>
        <w:t xml:space="preserve">, техника цепочки рассуждений. Техника </w:t>
      </w:r>
      <w:r w:rsidRPr="00163BB4">
        <w:rPr>
          <w:rFonts w:eastAsiaTheme="minorEastAsia"/>
          <w:szCs w:val="28"/>
        </w:rPr>
        <w:t>(</w:t>
      </w:r>
      <w:r w:rsidRPr="00163BB4">
        <w:rPr>
          <w:rFonts w:eastAsiaTheme="minorEastAsia"/>
          <w:szCs w:val="28"/>
          <w:lang w:val="en-US"/>
        </w:rPr>
        <w:t>Chain</w:t>
      </w:r>
      <w:r w:rsidRPr="00163BB4">
        <w:rPr>
          <w:rFonts w:eastAsiaTheme="minorEastAsia"/>
          <w:szCs w:val="28"/>
        </w:rPr>
        <w:t xml:space="preserve"> </w:t>
      </w:r>
      <w:r w:rsidRPr="00163BB4">
        <w:rPr>
          <w:rFonts w:eastAsiaTheme="minorEastAsia"/>
          <w:szCs w:val="28"/>
          <w:lang w:val="en-US"/>
        </w:rPr>
        <w:t>of</w:t>
      </w:r>
      <w:r w:rsidRPr="00163BB4">
        <w:rPr>
          <w:rFonts w:eastAsiaTheme="minorEastAsia"/>
          <w:szCs w:val="28"/>
        </w:rPr>
        <w:t xml:space="preserve"> </w:t>
      </w:r>
      <w:r w:rsidRPr="00163BB4">
        <w:rPr>
          <w:rFonts w:eastAsiaTheme="minorEastAsia"/>
          <w:szCs w:val="28"/>
          <w:lang w:val="en-US"/>
        </w:rPr>
        <w:t>Thought</w:t>
      </w:r>
      <w:r w:rsidRPr="00163BB4">
        <w:rPr>
          <w:rFonts w:eastAsiaTheme="minorEastAsia"/>
          <w:szCs w:val="28"/>
        </w:rPr>
        <w:t>), Блокнот (</w:t>
      </w:r>
      <w:r w:rsidRPr="00163BB4">
        <w:rPr>
          <w:rFonts w:eastAsiaTheme="minorEastAsia"/>
          <w:szCs w:val="28"/>
          <w:lang w:val="en-US"/>
        </w:rPr>
        <w:t>Scratchpad</w:t>
      </w:r>
      <w:r w:rsidRPr="00163BB4">
        <w:rPr>
          <w:rFonts w:eastAsiaTheme="minorEastAsia"/>
          <w:szCs w:val="28"/>
        </w:rPr>
        <w:t>).</w:t>
      </w:r>
    </w:p>
    <w:p w14:paraId="013EF5D1" w14:textId="77777777" w:rsidR="00E278EA" w:rsidRPr="00163BB4" w:rsidRDefault="00E278EA" w:rsidP="00B22F59">
      <w:pPr>
        <w:widowControl/>
        <w:autoSpaceDE/>
        <w:autoSpaceDN/>
        <w:adjustRightInd/>
        <w:spacing w:line="360" w:lineRule="auto"/>
        <w:jc w:val="both"/>
        <w:rPr>
          <w:rStyle w:val="fontstyle01"/>
          <w:rFonts w:ascii="Times New Roman" w:eastAsiaTheme="minorEastAsia" w:hAnsi="Times New Roman"/>
          <w:color w:val="auto"/>
        </w:rPr>
      </w:pPr>
      <w:r w:rsidRPr="00163BB4">
        <w:rPr>
          <w:rFonts w:eastAsiaTheme="minorEastAsia"/>
        </w:rPr>
        <w:t xml:space="preserve">Обзор современных </w:t>
      </w:r>
      <w:r w:rsidRPr="00163BB4">
        <w:rPr>
          <w:rFonts w:eastAsiaTheme="minorEastAsia"/>
          <w:lang w:val="en-US"/>
        </w:rPr>
        <w:t>LLM</w:t>
      </w:r>
      <w:r w:rsidRPr="00163BB4">
        <w:rPr>
          <w:rFonts w:eastAsiaTheme="minorEastAsia"/>
        </w:rPr>
        <w:t>.</w:t>
      </w:r>
    </w:p>
    <w:p w14:paraId="676902F4" w14:textId="77777777" w:rsidR="00E278EA" w:rsidRPr="00163BB4" w:rsidRDefault="00E278EA" w:rsidP="00E278EA">
      <w:pPr>
        <w:widowControl/>
        <w:autoSpaceDE/>
        <w:autoSpaceDN/>
        <w:adjustRightInd/>
        <w:rPr>
          <w:sz w:val="24"/>
          <w:szCs w:val="24"/>
        </w:rPr>
      </w:pPr>
    </w:p>
    <w:p w14:paraId="42A3350A" w14:textId="77777777" w:rsidR="00E278EA" w:rsidRPr="00163BB4" w:rsidRDefault="00E278EA" w:rsidP="00E278EA">
      <w:pPr>
        <w:spacing w:line="360" w:lineRule="auto"/>
        <w:rPr>
          <w:szCs w:val="28"/>
          <w:lang w:val="en-US"/>
        </w:rPr>
      </w:pPr>
      <w:r w:rsidRPr="00163BB4">
        <w:rPr>
          <w:b/>
          <w:szCs w:val="24"/>
        </w:rPr>
        <w:t xml:space="preserve">Тема 8. Технологии работы с </w:t>
      </w:r>
      <w:r w:rsidRPr="00163BB4">
        <w:rPr>
          <w:b/>
          <w:szCs w:val="24"/>
          <w:lang w:val="en-US"/>
        </w:rPr>
        <w:t>LLM</w:t>
      </w:r>
      <w:r w:rsidRPr="00163BB4">
        <w:br/>
      </w:r>
      <w:r w:rsidRPr="00163BB4">
        <w:rPr>
          <w:szCs w:val="28"/>
        </w:rPr>
        <w:t xml:space="preserve">Процедура обучения LLM. </w:t>
      </w:r>
      <w:r w:rsidRPr="00163BB4">
        <w:rPr>
          <w:szCs w:val="28"/>
          <w:lang w:val="en-US"/>
        </w:rPr>
        <w:t xml:space="preserve">Proximal Policy Optimization </w:t>
      </w:r>
      <w:r w:rsidRPr="00163BB4">
        <w:rPr>
          <w:szCs w:val="28"/>
        </w:rPr>
        <w:t>для</w:t>
      </w:r>
      <w:r w:rsidRPr="00163BB4">
        <w:rPr>
          <w:szCs w:val="28"/>
          <w:lang w:val="en-US"/>
        </w:rPr>
        <w:t xml:space="preserve"> LLM.</w:t>
      </w:r>
    </w:p>
    <w:p w14:paraId="0A36A33E" w14:textId="77777777" w:rsidR="00E278EA" w:rsidRPr="00163BB4" w:rsidRDefault="00E278EA" w:rsidP="00E278EA">
      <w:pPr>
        <w:spacing w:line="360" w:lineRule="auto"/>
        <w:rPr>
          <w:szCs w:val="28"/>
        </w:rPr>
      </w:pPr>
      <w:proofErr w:type="spellStart"/>
      <w:r w:rsidRPr="00163BB4">
        <w:rPr>
          <w:szCs w:val="28"/>
        </w:rPr>
        <w:t>Датасеты</w:t>
      </w:r>
      <w:proofErr w:type="spellEnd"/>
      <w:r w:rsidRPr="00163BB4">
        <w:rPr>
          <w:szCs w:val="28"/>
        </w:rPr>
        <w:t xml:space="preserve"> для обучения LLM</w:t>
      </w:r>
    </w:p>
    <w:p w14:paraId="6D21367F" w14:textId="77777777" w:rsidR="00E278EA" w:rsidRPr="00163BB4" w:rsidRDefault="00E278EA" w:rsidP="00E278EA">
      <w:pPr>
        <w:spacing w:line="360" w:lineRule="auto"/>
        <w:rPr>
          <w:szCs w:val="28"/>
        </w:rPr>
      </w:pPr>
      <w:r w:rsidRPr="00163BB4">
        <w:rPr>
          <w:szCs w:val="28"/>
        </w:rPr>
        <w:t>Методы оценки качества LLM.</w:t>
      </w:r>
    </w:p>
    <w:p w14:paraId="2E349016" w14:textId="77777777" w:rsidR="00E278EA" w:rsidRPr="00163BB4" w:rsidRDefault="00E278EA" w:rsidP="00E278EA">
      <w:pPr>
        <w:spacing w:line="360" w:lineRule="auto"/>
        <w:rPr>
          <w:szCs w:val="28"/>
          <w:lang w:val="en-US"/>
        </w:rPr>
      </w:pPr>
      <w:r w:rsidRPr="00163BB4">
        <w:rPr>
          <w:szCs w:val="28"/>
        </w:rPr>
        <w:t xml:space="preserve">Улучшенные методы обучения LLM, адаптеры. </w:t>
      </w:r>
      <w:proofErr w:type="spellStart"/>
      <w:r w:rsidRPr="00163BB4">
        <w:rPr>
          <w:szCs w:val="28"/>
          <w:lang w:val="en-US"/>
        </w:rPr>
        <w:t>LoRA</w:t>
      </w:r>
      <w:proofErr w:type="spellEnd"/>
      <w:r w:rsidRPr="00163BB4">
        <w:rPr>
          <w:szCs w:val="28"/>
          <w:lang w:val="en-US"/>
        </w:rPr>
        <w:t xml:space="preserve">: Low-Rank Adaptation </w:t>
      </w:r>
      <w:r w:rsidRPr="00163BB4">
        <w:rPr>
          <w:szCs w:val="28"/>
        </w:rPr>
        <w:t>для</w:t>
      </w:r>
      <w:r w:rsidRPr="00163BB4">
        <w:rPr>
          <w:szCs w:val="28"/>
          <w:lang w:val="en-US"/>
        </w:rPr>
        <w:t xml:space="preserve"> LLM.</w:t>
      </w:r>
    </w:p>
    <w:p w14:paraId="31886FD7" w14:textId="77777777" w:rsidR="00E278EA" w:rsidRPr="00163BB4" w:rsidRDefault="00E278EA" w:rsidP="00E278EA">
      <w:pPr>
        <w:spacing w:line="360" w:lineRule="auto"/>
        <w:rPr>
          <w:szCs w:val="28"/>
          <w:lang w:val="en-US"/>
        </w:rPr>
      </w:pPr>
      <w:r w:rsidRPr="00163BB4">
        <w:rPr>
          <w:szCs w:val="28"/>
        </w:rPr>
        <w:t>Квантизация</w:t>
      </w:r>
      <w:r w:rsidRPr="00163BB4">
        <w:rPr>
          <w:szCs w:val="28"/>
          <w:lang w:val="en-US"/>
        </w:rPr>
        <w:t xml:space="preserve"> </w:t>
      </w:r>
      <w:r w:rsidRPr="00163BB4">
        <w:rPr>
          <w:szCs w:val="28"/>
        </w:rPr>
        <w:t>для</w:t>
      </w:r>
      <w:r w:rsidRPr="00163BB4">
        <w:rPr>
          <w:szCs w:val="28"/>
          <w:lang w:val="en-US"/>
        </w:rPr>
        <w:t xml:space="preserve"> LLM.</w:t>
      </w:r>
    </w:p>
    <w:p w14:paraId="5A374865" w14:textId="77777777" w:rsidR="00E278EA" w:rsidRPr="00163BB4" w:rsidRDefault="00E278EA" w:rsidP="00E278EA">
      <w:pPr>
        <w:spacing w:line="360" w:lineRule="auto"/>
        <w:rPr>
          <w:szCs w:val="28"/>
          <w:lang w:val="en-US"/>
        </w:rPr>
      </w:pPr>
      <w:r w:rsidRPr="00163BB4">
        <w:rPr>
          <w:szCs w:val="28"/>
        </w:rPr>
        <w:t>Проблема</w:t>
      </w:r>
      <w:r w:rsidRPr="00163BB4">
        <w:rPr>
          <w:szCs w:val="28"/>
          <w:lang w:val="en-US"/>
        </w:rPr>
        <w:t xml:space="preserve"> </w:t>
      </w:r>
      <w:r w:rsidRPr="00163BB4">
        <w:rPr>
          <w:szCs w:val="28"/>
        </w:rPr>
        <w:t>галлюцинаций</w:t>
      </w:r>
      <w:r w:rsidRPr="00163BB4">
        <w:rPr>
          <w:szCs w:val="28"/>
          <w:lang w:val="en-US"/>
        </w:rPr>
        <w:t xml:space="preserve"> </w:t>
      </w:r>
      <w:r w:rsidRPr="00163BB4">
        <w:rPr>
          <w:szCs w:val="28"/>
        </w:rPr>
        <w:t>у</w:t>
      </w:r>
      <w:r w:rsidRPr="00163BB4">
        <w:rPr>
          <w:szCs w:val="28"/>
          <w:lang w:val="en-US"/>
        </w:rPr>
        <w:t xml:space="preserve"> LLM </w:t>
      </w:r>
      <w:r w:rsidRPr="00163BB4">
        <w:rPr>
          <w:szCs w:val="28"/>
        </w:rPr>
        <w:t>и</w:t>
      </w:r>
      <w:r w:rsidRPr="00163BB4">
        <w:rPr>
          <w:szCs w:val="28"/>
          <w:lang w:val="en-US"/>
        </w:rPr>
        <w:t xml:space="preserve"> </w:t>
      </w:r>
      <w:r w:rsidRPr="00163BB4">
        <w:rPr>
          <w:szCs w:val="28"/>
        </w:rPr>
        <w:t>архитектура</w:t>
      </w:r>
      <w:r w:rsidRPr="00163BB4">
        <w:rPr>
          <w:szCs w:val="28"/>
          <w:lang w:val="en-US"/>
        </w:rPr>
        <w:t xml:space="preserve"> Retrieval Augmented Generation (RAG).</w:t>
      </w:r>
    </w:p>
    <w:bookmarkEnd w:id="7"/>
    <w:p w14:paraId="455F2A60" w14:textId="77777777" w:rsidR="00E278EA" w:rsidRPr="00163BB4" w:rsidRDefault="00E278EA" w:rsidP="00A72A2A">
      <w:pPr>
        <w:widowControl/>
        <w:autoSpaceDE/>
        <w:autoSpaceDN/>
        <w:adjustRightInd/>
        <w:rPr>
          <w:b/>
          <w:szCs w:val="28"/>
          <w:lang w:val="en-US"/>
        </w:rPr>
      </w:pPr>
    </w:p>
    <w:p w14:paraId="38355D91" w14:textId="11FE74BF" w:rsidR="00A004F4" w:rsidRPr="0080206C" w:rsidRDefault="00A004F4" w:rsidP="00860DA3">
      <w:pPr>
        <w:tabs>
          <w:tab w:val="right" w:pos="851"/>
        </w:tabs>
        <w:rPr>
          <w:szCs w:val="28"/>
          <w:lang w:val="en-US"/>
        </w:rPr>
      </w:pPr>
    </w:p>
    <w:p w14:paraId="0D094463" w14:textId="5DCA834A" w:rsidR="00EA6CC7" w:rsidRPr="00B22F59" w:rsidRDefault="00A004F4" w:rsidP="009F1236">
      <w:pPr>
        <w:pStyle w:val="1"/>
        <w:numPr>
          <w:ilvl w:val="0"/>
          <w:numId w:val="0"/>
        </w:numPr>
      </w:pPr>
      <w:bookmarkStart w:id="8" w:name="_Toc97115773"/>
      <w:r w:rsidRPr="00163BB4">
        <w:t>5.2. Учебно-тематический план</w:t>
      </w:r>
      <w:bookmarkEnd w:id="8"/>
      <w:r w:rsidRPr="00163BB4">
        <w:t xml:space="preserve"> </w:t>
      </w:r>
    </w:p>
    <w:p w14:paraId="762EA5D4" w14:textId="5B3385DD" w:rsidR="005001C1" w:rsidRDefault="00B22F59" w:rsidP="00EA6CC7">
      <w:pPr>
        <w:jc w:val="center"/>
        <w:rPr>
          <w:i/>
          <w:iCs/>
        </w:rPr>
      </w:pPr>
      <w:r>
        <w:rPr>
          <w:i/>
          <w:iCs/>
        </w:rPr>
        <w:t>о</w:t>
      </w:r>
      <w:r w:rsidR="00A62824">
        <w:rPr>
          <w:i/>
          <w:iCs/>
        </w:rPr>
        <w:t xml:space="preserve">чная форма обучения, </w:t>
      </w:r>
      <w:r w:rsidR="00EA6CC7" w:rsidRPr="00163BB4">
        <w:rPr>
          <w:i/>
          <w:iCs/>
        </w:rPr>
        <w:t>очно-заочная форма обучения</w:t>
      </w:r>
      <w:r>
        <w:rPr>
          <w:i/>
          <w:iCs/>
        </w:rPr>
        <w:t>,</w:t>
      </w:r>
    </w:p>
    <w:p w14:paraId="2EF51CBB" w14:textId="569AE766" w:rsidR="00B22F59" w:rsidRPr="00163BB4" w:rsidRDefault="00B22F59" w:rsidP="00EA6CC7">
      <w:pPr>
        <w:jc w:val="center"/>
        <w:rPr>
          <w:i/>
          <w:iCs/>
        </w:rPr>
      </w:pPr>
      <w:r>
        <w:rPr>
          <w:i/>
          <w:iCs/>
        </w:rPr>
        <w:t>очно-заочная форма обучения (ИОО)</w:t>
      </w:r>
    </w:p>
    <w:p w14:paraId="1C456E02" w14:textId="77777777" w:rsidR="00EA6CC7" w:rsidRPr="00163BB4"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163BB4" w:rsidRPr="00163BB4" w14:paraId="02961EEB" w14:textId="77777777" w:rsidTr="00921D9E">
        <w:tc>
          <w:tcPr>
            <w:tcW w:w="568" w:type="dxa"/>
            <w:vMerge w:val="restart"/>
            <w:shd w:val="clear" w:color="auto" w:fill="auto"/>
          </w:tcPr>
          <w:p w14:paraId="163DAFE5" w14:textId="77777777" w:rsidR="00812DB7" w:rsidRPr="00860DA3" w:rsidRDefault="00812DB7" w:rsidP="00921D9E">
            <w:pPr>
              <w:tabs>
                <w:tab w:val="right" w:pos="851"/>
              </w:tabs>
              <w:rPr>
                <w:b/>
                <w:sz w:val="24"/>
                <w:szCs w:val="24"/>
              </w:rPr>
            </w:pPr>
            <w:r w:rsidRPr="00860DA3">
              <w:rPr>
                <w:b/>
                <w:sz w:val="24"/>
                <w:szCs w:val="24"/>
              </w:rPr>
              <w:t>№</w:t>
            </w:r>
          </w:p>
          <w:p w14:paraId="579194BE" w14:textId="77777777" w:rsidR="00812DB7" w:rsidRPr="00163BB4" w:rsidRDefault="00812DB7" w:rsidP="00921D9E">
            <w:pPr>
              <w:tabs>
                <w:tab w:val="right" w:pos="851"/>
              </w:tabs>
              <w:rPr>
                <w:sz w:val="24"/>
                <w:szCs w:val="24"/>
              </w:rPr>
            </w:pPr>
            <w:r w:rsidRPr="00860DA3">
              <w:rPr>
                <w:b/>
                <w:sz w:val="24"/>
                <w:szCs w:val="24"/>
              </w:rPr>
              <w:t>п/п</w:t>
            </w:r>
          </w:p>
        </w:tc>
        <w:tc>
          <w:tcPr>
            <w:tcW w:w="2126" w:type="dxa"/>
            <w:vMerge w:val="restart"/>
            <w:shd w:val="clear" w:color="auto" w:fill="auto"/>
          </w:tcPr>
          <w:p w14:paraId="070431D7" w14:textId="77777777" w:rsidR="00812DB7" w:rsidRPr="00163BB4" w:rsidRDefault="00812DB7" w:rsidP="00A004F4">
            <w:pPr>
              <w:tabs>
                <w:tab w:val="right" w:pos="851"/>
              </w:tabs>
              <w:jc w:val="center"/>
              <w:rPr>
                <w:b/>
                <w:sz w:val="24"/>
                <w:szCs w:val="24"/>
              </w:rPr>
            </w:pPr>
            <w:r w:rsidRPr="00163BB4">
              <w:rPr>
                <w:b/>
                <w:sz w:val="24"/>
                <w:szCs w:val="24"/>
              </w:rPr>
              <w:t>Наименование тем (разделов) дисциплины</w:t>
            </w:r>
          </w:p>
        </w:tc>
        <w:tc>
          <w:tcPr>
            <w:tcW w:w="5811" w:type="dxa"/>
            <w:gridSpan w:val="5"/>
          </w:tcPr>
          <w:p w14:paraId="46F8BF66" w14:textId="77777777" w:rsidR="00812DB7" w:rsidRPr="00163BB4" w:rsidRDefault="00812DB7" w:rsidP="00921D9E">
            <w:pPr>
              <w:tabs>
                <w:tab w:val="right" w:pos="851"/>
              </w:tabs>
              <w:jc w:val="center"/>
              <w:rPr>
                <w:b/>
                <w:sz w:val="24"/>
                <w:szCs w:val="24"/>
              </w:rPr>
            </w:pPr>
            <w:r w:rsidRPr="00163BB4">
              <w:rPr>
                <w:b/>
                <w:sz w:val="24"/>
                <w:szCs w:val="24"/>
              </w:rPr>
              <w:t>Трудоемкость в часах</w:t>
            </w:r>
          </w:p>
        </w:tc>
        <w:tc>
          <w:tcPr>
            <w:tcW w:w="1843" w:type="dxa"/>
            <w:vMerge w:val="restart"/>
            <w:shd w:val="clear" w:color="auto" w:fill="auto"/>
          </w:tcPr>
          <w:p w14:paraId="4FD39208" w14:textId="77777777" w:rsidR="00812DB7" w:rsidRPr="00163BB4" w:rsidRDefault="00812DB7" w:rsidP="00921D9E">
            <w:pPr>
              <w:tabs>
                <w:tab w:val="right" w:pos="851"/>
              </w:tabs>
              <w:jc w:val="center"/>
              <w:rPr>
                <w:b/>
                <w:sz w:val="24"/>
                <w:szCs w:val="24"/>
              </w:rPr>
            </w:pPr>
            <w:r w:rsidRPr="00163BB4">
              <w:rPr>
                <w:b/>
                <w:sz w:val="24"/>
                <w:szCs w:val="24"/>
              </w:rPr>
              <w:t>Формы текущего контроля успеваемости</w:t>
            </w:r>
          </w:p>
        </w:tc>
      </w:tr>
      <w:tr w:rsidR="00163BB4" w:rsidRPr="00163BB4" w14:paraId="6D3765C9" w14:textId="77777777" w:rsidTr="00EA6CC7">
        <w:tc>
          <w:tcPr>
            <w:tcW w:w="568" w:type="dxa"/>
            <w:vMerge/>
            <w:shd w:val="clear" w:color="auto" w:fill="auto"/>
          </w:tcPr>
          <w:p w14:paraId="542CC0F6" w14:textId="77777777" w:rsidR="00812DB7" w:rsidRPr="00163BB4" w:rsidRDefault="00812DB7" w:rsidP="00921D9E">
            <w:pPr>
              <w:tabs>
                <w:tab w:val="right" w:pos="851"/>
              </w:tabs>
              <w:rPr>
                <w:sz w:val="24"/>
                <w:szCs w:val="24"/>
              </w:rPr>
            </w:pPr>
          </w:p>
        </w:tc>
        <w:tc>
          <w:tcPr>
            <w:tcW w:w="2126" w:type="dxa"/>
            <w:vMerge/>
            <w:shd w:val="clear" w:color="auto" w:fill="auto"/>
          </w:tcPr>
          <w:p w14:paraId="53F381EC" w14:textId="77777777" w:rsidR="00812DB7" w:rsidRPr="00163BB4"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163BB4" w:rsidRDefault="00812DB7" w:rsidP="00921D9E">
            <w:pPr>
              <w:tabs>
                <w:tab w:val="right" w:pos="851"/>
              </w:tabs>
              <w:rPr>
                <w:b/>
                <w:sz w:val="24"/>
                <w:szCs w:val="24"/>
              </w:rPr>
            </w:pPr>
            <w:r w:rsidRPr="00163BB4">
              <w:rPr>
                <w:b/>
                <w:sz w:val="24"/>
                <w:szCs w:val="24"/>
              </w:rPr>
              <w:t>Все</w:t>
            </w:r>
            <w:r w:rsidR="00EA6CC7" w:rsidRPr="00163BB4">
              <w:rPr>
                <w:b/>
                <w:sz w:val="24"/>
                <w:szCs w:val="24"/>
              </w:rPr>
              <w:t>го</w:t>
            </w:r>
          </w:p>
          <w:p w14:paraId="1551E527" w14:textId="79E122F8" w:rsidR="00812DB7" w:rsidRPr="00163BB4" w:rsidRDefault="00812DB7" w:rsidP="00921D9E">
            <w:pPr>
              <w:tabs>
                <w:tab w:val="right" w:pos="851"/>
              </w:tabs>
              <w:rPr>
                <w:b/>
                <w:sz w:val="24"/>
                <w:szCs w:val="24"/>
              </w:rPr>
            </w:pPr>
          </w:p>
        </w:tc>
        <w:tc>
          <w:tcPr>
            <w:tcW w:w="3402" w:type="dxa"/>
            <w:gridSpan w:val="3"/>
            <w:shd w:val="clear" w:color="auto" w:fill="auto"/>
          </w:tcPr>
          <w:p w14:paraId="79FC2626" w14:textId="37263DF2" w:rsidR="00EA6CC7" w:rsidRPr="00163BB4" w:rsidRDefault="00860DA3" w:rsidP="00921D9E">
            <w:pPr>
              <w:tabs>
                <w:tab w:val="right" w:pos="851"/>
              </w:tabs>
              <w:jc w:val="center"/>
              <w:rPr>
                <w:b/>
                <w:sz w:val="24"/>
                <w:szCs w:val="24"/>
              </w:rPr>
            </w:pPr>
            <w:r>
              <w:rPr>
                <w:b/>
                <w:sz w:val="24"/>
                <w:szCs w:val="24"/>
              </w:rPr>
              <w:t>*</w:t>
            </w:r>
            <w:r w:rsidR="00EA6CC7" w:rsidRPr="00163BB4">
              <w:rPr>
                <w:b/>
                <w:sz w:val="24"/>
                <w:szCs w:val="24"/>
              </w:rPr>
              <w:t>Контактная работа -</w:t>
            </w:r>
          </w:p>
          <w:p w14:paraId="01D0C112" w14:textId="6DC6AD88" w:rsidR="00812DB7" w:rsidRPr="00163BB4" w:rsidRDefault="00812DB7" w:rsidP="00921D9E">
            <w:pPr>
              <w:tabs>
                <w:tab w:val="right" w:pos="851"/>
              </w:tabs>
              <w:jc w:val="center"/>
              <w:rPr>
                <w:b/>
                <w:sz w:val="24"/>
                <w:szCs w:val="24"/>
              </w:rPr>
            </w:pPr>
            <w:r w:rsidRPr="00163BB4">
              <w:rPr>
                <w:b/>
                <w:sz w:val="24"/>
                <w:szCs w:val="24"/>
              </w:rPr>
              <w:t>Аудиторная работа</w:t>
            </w:r>
          </w:p>
        </w:tc>
        <w:tc>
          <w:tcPr>
            <w:tcW w:w="1559" w:type="dxa"/>
            <w:vMerge w:val="restart"/>
            <w:shd w:val="clear" w:color="auto" w:fill="auto"/>
          </w:tcPr>
          <w:p w14:paraId="408B6FFC" w14:textId="77777777" w:rsidR="00812DB7" w:rsidRPr="00163BB4" w:rsidRDefault="00812DB7" w:rsidP="00921D9E">
            <w:pPr>
              <w:tabs>
                <w:tab w:val="right" w:pos="851"/>
              </w:tabs>
              <w:jc w:val="center"/>
              <w:rPr>
                <w:sz w:val="24"/>
                <w:szCs w:val="24"/>
              </w:rPr>
            </w:pPr>
            <w:r w:rsidRPr="00163BB4">
              <w:rPr>
                <w:b/>
                <w:sz w:val="24"/>
                <w:szCs w:val="24"/>
              </w:rPr>
              <w:t>Самостоятельная работа</w:t>
            </w:r>
          </w:p>
        </w:tc>
        <w:tc>
          <w:tcPr>
            <w:tcW w:w="1843" w:type="dxa"/>
            <w:vMerge/>
            <w:shd w:val="clear" w:color="auto" w:fill="auto"/>
          </w:tcPr>
          <w:p w14:paraId="4053E2FA" w14:textId="77777777" w:rsidR="00812DB7" w:rsidRPr="00163BB4" w:rsidRDefault="00812DB7" w:rsidP="00921D9E">
            <w:pPr>
              <w:tabs>
                <w:tab w:val="right" w:pos="851"/>
              </w:tabs>
              <w:jc w:val="center"/>
              <w:rPr>
                <w:sz w:val="24"/>
                <w:szCs w:val="24"/>
              </w:rPr>
            </w:pPr>
          </w:p>
        </w:tc>
      </w:tr>
      <w:tr w:rsidR="00163BB4" w:rsidRPr="00163BB4" w14:paraId="3C5D17B5" w14:textId="77777777" w:rsidTr="00EA6CC7">
        <w:tc>
          <w:tcPr>
            <w:tcW w:w="568" w:type="dxa"/>
            <w:vMerge/>
            <w:shd w:val="clear" w:color="auto" w:fill="auto"/>
          </w:tcPr>
          <w:p w14:paraId="0148CF7A" w14:textId="77777777" w:rsidR="00EA6CC7" w:rsidRPr="00163BB4" w:rsidRDefault="00EA6CC7" w:rsidP="00921D9E">
            <w:pPr>
              <w:tabs>
                <w:tab w:val="right" w:pos="851"/>
              </w:tabs>
              <w:rPr>
                <w:sz w:val="24"/>
                <w:szCs w:val="24"/>
              </w:rPr>
            </w:pPr>
          </w:p>
        </w:tc>
        <w:tc>
          <w:tcPr>
            <w:tcW w:w="2126" w:type="dxa"/>
            <w:vMerge/>
            <w:shd w:val="clear" w:color="auto" w:fill="auto"/>
          </w:tcPr>
          <w:p w14:paraId="614C2DBF" w14:textId="77777777" w:rsidR="00EA6CC7" w:rsidRPr="00163BB4" w:rsidRDefault="00EA6CC7" w:rsidP="00921D9E">
            <w:pPr>
              <w:tabs>
                <w:tab w:val="right" w:pos="851"/>
              </w:tabs>
              <w:rPr>
                <w:sz w:val="24"/>
                <w:szCs w:val="24"/>
              </w:rPr>
            </w:pPr>
          </w:p>
        </w:tc>
        <w:tc>
          <w:tcPr>
            <w:tcW w:w="850" w:type="dxa"/>
            <w:vMerge/>
            <w:shd w:val="clear" w:color="auto" w:fill="auto"/>
          </w:tcPr>
          <w:p w14:paraId="4283DB98" w14:textId="77777777" w:rsidR="00EA6CC7" w:rsidRPr="00163BB4" w:rsidRDefault="00EA6CC7" w:rsidP="00921D9E">
            <w:pPr>
              <w:tabs>
                <w:tab w:val="right" w:pos="851"/>
              </w:tabs>
              <w:rPr>
                <w:sz w:val="24"/>
                <w:szCs w:val="24"/>
              </w:rPr>
            </w:pPr>
          </w:p>
        </w:tc>
        <w:tc>
          <w:tcPr>
            <w:tcW w:w="992" w:type="dxa"/>
            <w:shd w:val="clear" w:color="auto" w:fill="auto"/>
          </w:tcPr>
          <w:p w14:paraId="578C280A" w14:textId="6815A2E0" w:rsidR="00EA6CC7" w:rsidRPr="00163BB4" w:rsidRDefault="00EA6CC7" w:rsidP="00921D9E">
            <w:pPr>
              <w:tabs>
                <w:tab w:val="right" w:pos="851"/>
              </w:tabs>
              <w:jc w:val="center"/>
              <w:rPr>
                <w:sz w:val="24"/>
                <w:szCs w:val="24"/>
              </w:rPr>
            </w:pPr>
            <w:r w:rsidRPr="00163BB4">
              <w:rPr>
                <w:sz w:val="24"/>
                <w:szCs w:val="24"/>
              </w:rPr>
              <w:t>Общая,</w:t>
            </w:r>
          </w:p>
          <w:p w14:paraId="36E8EEF6" w14:textId="14D13956" w:rsidR="00EA6CC7" w:rsidRPr="00163BB4" w:rsidRDefault="00EA6CC7" w:rsidP="00921D9E">
            <w:pPr>
              <w:tabs>
                <w:tab w:val="right" w:pos="851"/>
              </w:tabs>
              <w:jc w:val="center"/>
              <w:rPr>
                <w:sz w:val="24"/>
                <w:szCs w:val="24"/>
              </w:rPr>
            </w:pPr>
            <w:r w:rsidRPr="00163BB4">
              <w:rPr>
                <w:sz w:val="24"/>
                <w:szCs w:val="24"/>
              </w:rPr>
              <w:t>в т.ч.:</w:t>
            </w:r>
          </w:p>
        </w:tc>
        <w:tc>
          <w:tcPr>
            <w:tcW w:w="993" w:type="dxa"/>
            <w:shd w:val="clear" w:color="auto" w:fill="auto"/>
          </w:tcPr>
          <w:p w14:paraId="2124195A" w14:textId="77777777" w:rsidR="00EA6CC7" w:rsidRPr="00163BB4" w:rsidRDefault="00EA6CC7" w:rsidP="00921D9E">
            <w:pPr>
              <w:tabs>
                <w:tab w:val="right" w:pos="851"/>
              </w:tabs>
              <w:jc w:val="center"/>
              <w:rPr>
                <w:sz w:val="24"/>
                <w:szCs w:val="24"/>
              </w:rPr>
            </w:pPr>
            <w:r w:rsidRPr="00163BB4">
              <w:rPr>
                <w:sz w:val="24"/>
                <w:szCs w:val="24"/>
              </w:rPr>
              <w:t>Лекции</w:t>
            </w:r>
          </w:p>
        </w:tc>
        <w:tc>
          <w:tcPr>
            <w:tcW w:w="1417" w:type="dxa"/>
            <w:shd w:val="clear" w:color="auto" w:fill="auto"/>
          </w:tcPr>
          <w:p w14:paraId="13E37FE8" w14:textId="1268B509" w:rsidR="00EA6CC7" w:rsidRPr="00163BB4" w:rsidRDefault="00EA6CC7" w:rsidP="00EA6CC7">
            <w:pPr>
              <w:tabs>
                <w:tab w:val="right" w:pos="851"/>
              </w:tabs>
              <w:jc w:val="center"/>
              <w:rPr>
                <w:sz w:val="24"/>
                <w:szCs w:val="24"/>
              </w:rPr>
            </w:pPr>
            <w:r w:rsidRPr="00163BB4">
              <w:rPr>
                <w:sz w:val="24"/>
                <w:szCs w:val="24"/>
              </w:rPr>
              <w:t>Семинары, практические занятия</w:t>
            </w:r>
          </w:p>
        </w:tc>
        <w:tc>
          <w:tcPr>
            <w:tcW w:w="1559" w:type="dxa"/>
            <w:vMerge/>
            <w:shd w:val="clear" w:color="auto" w:fill="auto"/>
          </w:tcPr>
          <w:p w14:paraId="19AEA4B0" w14:textId="77777777" w:rsidR="00EA6CC7" w:rsidRPr="00163BB4" w:rsidRDefault="00EA6CC7" w:rsidP="00921D9E">
            <w:pPr>
              <w:tabs>
                <w:tab w:val="right" w:pos="851"/>
              </w:tabs>
              <w:rPr>
                <w:sz w:val="24"/>
                <w:szCs w:val="24"/>
              </w:rPr>
            </w:pPr>
          </w:p>
        </w:tc>
        <w:tc>
          <w:tcPr>
            <w:tcW w:w="1843" w:type="dxa"/>
            <w:vMerge/>
            <w:shd w:val="clear" w:color="auto" w:fill="auto"/>
          </w:tcPr>
          <w:p w14:paraId="5BF0B503" w14:textId="77777777" w:rsidR="00EA6CC7" w:rsidRPr="00163BB4" w:rsidRDefault="00EA6CC7" w:rsidP="00921D9E">
            <w:pPr>
              <w:tabs>
                <w:tab w:val="right" w:pos="851"/>
              </w:tabs>
              <w:rPr>
                <w:sz w:val="24"/>
                <w:szCs w:val="24"/>
              </w:rPr>
            </w:pPr>
          </w:p>
        </w:tc>
      </w:tr>
      <w:tr w:rsidR="00163BB4" w:rsidRPr="00163BB4" w14:paraId="0DE64133" w14:textId="77777777" w:rsidTr="00EA6CC7">
        <w:tc>
          <w:tcPr>
            <w:tcW w:w="568" w:type="dxa"/>
            <w:shd w:val="clear" w:color="auto" w:fill="auto"/>
          </w:tcPr>
          <w:p w14:paraId="5A635438"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2FA2BD8A" w14:textId="36216050" w:rsidR="00E278EA" w:rsidRPr="00163BB4" w:rsidRDefault="00E278EA" w:rsidP="00E278EA">
            <w:pPr>
              <w:widowControl/>
              <w:autoSpaceDE/>
              <w:autoSpaceDN/>
              <w:adjustRightInd/>
              <w:rPr>
                <w:sz w:val="24"/>
                <w:szCs w:val="24"/>
                <w:highlight w:val="yellow"/>
              </w:rPr>
            </w:pPr>
            <w:r w:rsidRPr="00163BB4">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53EE8680" w:rsidR="00E278EA" w:rsidRPr="00163BB4" w:rsidRDefault="00E278EA" w:rsidP="00E278EA">
            <w:pPr>
              <w:widowControl/>
              <w:autoSpaceDE/>
              <w:autoSpaceDN/>
              <w:adjustRightInd/>
              <w:jc w:val="center"/>
              <w:rPr>
                <w:sz w:val="24"/>
                <w:szCs w:val="24"/>
              </w:rPr>
            </w:pPr>
            <w:r w:rsidRPr="00163BB4">
              <w:rPr>
                <w:sz w:val="24"/>
                <w:szCs w:val="24"/>
              </w:rPr>
              <w:t>31</w:t>
            </w:r>
          </w:p>
        </w:tc>
        <w:tc>
          <w:tcPr>
            <w:tcW w:w="992" w:type="dxa"/>
            <w:shd w:val="clear" w:color="auto" w:fill="auto"/>
            <w:vAlign w:val="center"/>
          </w:tcPr>
          <w:p w14:paraId="7CFF118D" w14:textId="51357F97" w:rsidR="00E278EA" w:rsidRPr="00163BB4" w:rsidRDefault="00E278EA" w:rsidP="00E278EA">
            <w:pPr>
              <w:jc w:val="center"/>
              <w:rPr>
                <w:sz w:val="24"/>
                <w:szCs w:val="24"/>
              </w:rPr>
            </w:pPr>
            <w:r w:rsidRPr="00163BB4">
              <w:rPr>
                <w:sz w:val="24"/>
                <w:szCs w:val="24"/>
              </w:rPr>
              <w:t>6</w:t>
            </w:r>
          </w:p>
        </w:tc>
        <w:tc>
          <w:tcPr>
            <w:tcW w:w="993" w:type="dxa"/>
            <w:shd w:val="clear" w:color="auto" w:fill="auto"/>
            <w:vAlign w:val="center"/>
          </w:tcPr>
          <w:p w14:paraId="605151F2" w14:textId="75E59D9C"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5FD7CA0F" w14:textId="678CEC45" w:rsidR="00E278EA" w:rsidRPr="00163BB4" w:rsidRDefault="00E278EA" w:rsidP="00E278EA">
            <w:pPr>
              <w:jc w:val="center"/>
              <w:rPr>
                <w:sz w:val="24"/>
                <w:szCs w:val="24"/>
              </w:rPr>
            </w:pPr>
            <w:r w:rsidRPr="00163BB4">
              <w:rPr>
                <w:sz w:val="24"/>
                <w:szCs w:val="24"/>
              </w:rPr>
              <w:t>4</w:t>
            </w:r>
          </w:p>
        </w:tc>
        <w:tc>
          <w:tcPr>
            <w:tcW w:w="1559" w:type="dxa"/>
            <w:shd w:val="clear" w:color="auto" w:fill="auto"/>
            <w:vAlign w:val="center"/>
          </w:tcPr>
          <w:p w14:paraId="746F790A" w14:textId="1D47D396" w:rsidR="00E278EA" w:rsidRPr="00163BB4" w:rsidRDefault="00E278EA" w:rsidP="00E278EA">
            <w:pPr>
              <w:jc w:val="center"/>
              <w:rPr>
                <w:sz w:val="24"/>
                <w:szCs w:val="24"/>
              </w:rPr>
            </w:pPr>
            <w:r w:rsidRPr="00163BB4">
              <w:rPr>
                <w:sz w:val="24"/>
                <w:szCs w:val="24"/>
              </w:rPr>
              <w:t>25</w:t>
            </w:r>
          </w:p>
        </w:tc>
        <w:tc>
          <w:tcPr>
            <w:tcW w:w="1843" w:type="dxa"/>
            <w:vMerge w:val="restart"/>
            <w:shd w:val="clear" w:color="auto" w:fill="auto"/>
          </w:tcPr>
          <w:p w14:paraId="403BE64A" w14:textId="77777777" w:rsidR="00E278EA" w:rsidRDefault="00E278EA"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p w14:paraId="554C8864" w14:textId="77777777" w:rsidR="00254C92" w:rsidRDefault="00254C92" w:rsidP="00E278EA">
            <w:pPr>
              <w:rPr>
                <w:sz w:val="24"/>
                <w:szCs w:val="24"/>
              </w:rPr>
            </w:pPr>
          </w:p>
          <w:p w14:paraId="541D4BC4" w14:textId="77777777" w:rsidR="00254C92" w:rsidRDefault="00254C92" w:rsidP="00E278EA">
            <w:pPr>
              <w:rPr>
                <w:sz w:val="24"/>
                <w:szCs w:val="24"/>
              </w:rPr>
            </w:pPr>
          </w:p>
          <w:p w14:paraId="140C75CF" w14:textId="77777777" w:rsidR="00254C92" w:rsidRDefault="00254C92" w:rsidP="00E278EA">
            <w:pPr>
              <w:rPr>
                <w:sz w:val="24"/>
                <w:szCs w:val="24"/>
              </w:rPr>
            </w:pPr>
          </w:p>
          <w:p w14:paraId="38DFB3CB" w14:textId="77777777" w:rsidR="00254C92" w:rsidRDefault="00254C92" w:rsidP="00E278EA">
            <w:pPr>
              <w:rPr>
                <w:sz w:val="24"/>
                <w:szCs w:val="24"/>
              </w:rPr>
            </w:pPr>
          </w:p>
          <w:p w14:paraId="3D5F5901" w14:textId="747147E3" w:rsidR="00254C92" w:rsidRPr="00163BB4" w:rsidRDefault="00254C92"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tc>
      </w:tr>
      <w:tr w:rsidR="00163BB4" w:rsidRPr="00163BB4" w14:paraId="1D59DD3B" w14:textId="77777777" w:rsidTr="00EA6CC7">
        <w:tc>
          <w:tcPr>
            <w:tcW w:w="568" w:type="dxa"/>
            <w:shd w:val="clear" w:color="auto" w:fill="auto"/>
          </w:tcPr>
          <w:p w14:paraId="55600017"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EF065E5" w14:textId="676100D7" w:rsidR="00E278EA" w:rsidRPr="00163BB4" w:rsidRDefault="00E278EA" w:rsidP="00E278EA">
            <w:pPr>
              <w:widowControl/>
              <w:autoSpaceDE/>
              <w:autoSpaceDN/>
              <w:adjustRightInd/>
              <w:rPr>
                <w:sz w:val="24"/>
                <w:szCs w:val="24"/>
                <w:highlight w:val="yellow"/>
              </w:rPr>
            </w:pPr>
            <w:r w:rsidRPr="00163BB4">
              <w:rPr>
                <w:sz w:val="24"/>
                <w:szCs w:val="24"/>
              </w:rPr>
              <w:t>Языковые модели и векторная семантика</w:t>
            </w:r>
          </w:p>
        </w:tc>
        <w:tc>
          <w:tcPr>
            <w:tcW w:w="850" w:type="dxa"/>
            <w:shd w:val="clear" w:color="auto" w:fill="auto"/>
            <w:vAlign w:val="center"/>
          </w:tcPr>
          <w:p w14:paraId="4781DF7A" w14:textId="0C5BCA6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C672AA1" w14:textId="282C550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CDB3E1F" w14:textId="7494039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36C6DC5B" w14:textId="66E3046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6004DDB" w14:textId="05A9A25D"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54B776EA" w14:textId="77777777" w:rsidR="00E278EA" w:rsidRPr="00163BB4" w:rsidRDefault="00E278EA" w:rsidP="00E278EA">
            <w:pPr>
              <w:jc w:val="right"/>
              <w:rPr>
                <w:sz w:val="24"/>
                <w:szCs w:val="24"/>
              </w:rPr>
            </w:pPr>
          </w:p>
        </w:tc>
      </w:tr>
      <w:tr w:rsidR="00163BB4" w:rsidRPr="00163BB4" w14:paraId="572A53C1" w14:textId="77777777" w:rsidTr="00EA6CC7">
        <w:tc>
          <w:tcPr>
            <w:tcW w:w="568" w:type="dxa"/>
            <w:shd w:val="clear" w:color="auto" w:fill="auto"/>
          </w:tcPr>
          <w:p w14:paraId="1B88DB54"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6C52F683" w14:textId="76E8586C" w:rsidR="00E278EA" w:rsidRPr="00163BB4" w:rsidRDefault="00E278EA" w:rsidP="00E278EA">
            <w:pPr>
              <w:widowControl/>
              <w:autoSpaceDE/>
              <w:autoSpaceDN/>
              <w:adjustRightInd/>
              <w:rPr>
                <w:sz w:val="24"/>
                <w:szCs w:val="24"/>
                <w:highlight w:val="yellow"/>
              </w:rPr>
            </w:pPr>
            <w:r w:rsidRPr="00163BB4">
              <w:rPr>
                <w:sz w:val="24"/>
                <w:szCs w:val="24"/>
              </w:rPr>
              <w:t>Представление слов в виде векторов малой размерности</w:t>
            </w:r>
          </w:p>
        </w:tc>
        <w:tc>
          <w:tcPr>
            <w:tcW w:w="850" w:type="dxa"/>
            <w:shd w:val="clear" w:color="auto" w:fill="auto"/>
            <w:vAlign w:val="center"/>
          </w:tcPr>
          <w:p w14:paraId="45C7E6FE" w14:textId="366BAF06"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20F56B3A" w14:textId="4D254B55"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021F5875" w14:textId="1E0844A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6570594B" w14:textId="376244D0"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21E6CE7" w14:textId="70EAE0FB"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449C3C" w14:textId="77777777" w:rsidR="00E278EA" w:rsidRPr="00163BB4" w:rsidRDefault="00E278EA" w:rsidP="00E278EA">
            <w:pPr>
              <w:jc w:val="right"/>
              <w:rPr>
                <w:sz w:val="24"/>
                <w:szCs w:val="24"/>
              </w:rPr>
            </w:pPr>
          </w:p>
        </w:tc>
      </w:tr>
      <w:tr w:rsidR="00163BB4" w:rsidRPr="00163BB4" w14:paraId="533C772C" w14:textId="77777777" w:rsidTr="00EA6CC7">
        <w:tc>
          <w:tcPr>
            <w:tcW w:w="568" w:type="dxa"/>
            <w:shd w:val="clear" w:color="auto" w:fill="auto"/>
          </w:tcPr>
          <w:p w14:paraId="0DDC0888"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4D3FEEB8" w14:textId="56E8C781" w:rsidR="00E278EA" w:rsidRPr="00163BB4" w:rsidRDefault="00E278EA" w:rsidP="00E278EA">
            <w:pPr>
              <w:widowControl/>
              <w:autoSpaceDE/>
              <w:autoSpaceDN/>
              <w:adjustRightInd/>
              <w:rPr>
                <w:sz w:val="24"/>
                <w:szCs w:val="24"/>
                <w:highlight w:val="yellow"/>
              </w:rPr>
            </w:pPr>
            <w:r w:rsidRPr="00163BB4">
              <w:rPr>
                <w:sz w:val="24"/>
                <w:szCs w:val="24"/>
              </w:rPr>
              <w:t>Задачи разметки текста и скрытые марковские модели</w:t>
            </w:r>
          </w:p>
        </w:tc>
        <w:tc>
          <w:tcPr>
            <w:tcW w:w="850" w:type="dxa"/>
            <w:shd w:val="clear" w:color="auto" w:fill="auto"/>
            <w:vAlign w:val="center"/>
          </w:tcPr>
          <w:p w14:paraId="28B5F438" w14:textId="3890E307"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6766C6FB" w14:textId="25954BBB"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6CEC85B0" w14:textId="63241AAF"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2F6BA511" w14:textId="564233A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4FA83CDD" w14:textId="4BDD394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33D343" w14:textId="77777777" w:rsidR="00E278EA" w:rsidRPr="00163BB4" w:rsidRDefault="00E278EA" w:rsidP="00E278EA">
            <w:pPr>
              <w:jc w:val="right"/>
              <w:rPr>
                <w:sz w:val="24"/>
                <w:szCs w:val="24"/>
              </w:rPr>
            </w:pPr>
          </w:p>
        </w:tc>
      </w:tr>
      <w:tr w:rsidR="00163BB4" w:rsidRPr="00163BB4" w14:paraId="1B573611" w14:textId="77777777" w:rsidTr="00EA6CC7">
        <w:tc>
          <w:tcPr>
            <w:tcW w:w="568" w:type="dxa"/>
            <w:shd w:val="clear" w:color="auto" w:fill="auto"/>
          </w:tcPr>
          <w:p w14:paraId="51B4B7E9"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1D005930" w14:textId="4CB7E76F" w:rsidR="00E278EA" w:rsidRPr="00163BB4" w:rsidRDefault="00E278EA" w:rsidP="00E278EA">
            <w:pPr>
              <w:widowControl/>
              <w:autoSpaceDE/>
              <w:autoSpaceDN/>
              <w:adjustRightInd/>
              <w:rPr>
                <w:sz w:val="24"/>
                <w:szCs w:val="24"/>
                <w:highlight w:val="yellow"/>
              </w:rPr>
            </w:pPr>
            <w:r w:rsidRPr="00163BB4">
              <w:rPr>
                <w:sz w:val="24"/>
                <w:szCs w:val="24"/>
              </w:rPr>
              <w:t>Рекуррентные нейронные сети в NLP</w:t>
            </w:r>
          </w:p>
        </w:tc>
        <w:tc>
          <w:tcPr>
            <w:tcW w:w="850" w:type="dxa"/>
            <w:shd w:val="clear" w:color="auto" w:fill="auto"/>
            <w:vAlign w:val="center"/>
          </w:tcPr>
          <w:p w14:paraId="316A3D5C" w14:textId="412704B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3C0D1BB" w14:textId="0CDE613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73ACE93" w14:textId="6D5FC273"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8816FB7" w14:textId="1A76C53F"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8A77055" w14:textId="7C0F8174"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7A8D5733" w14:textId="77777777" w:rsidR="00E278EA" w:rsidRPr="00163BB4" w:rsidRDefault="00E278EA" w:rsidP="00E278EA">
            <w:pPr>
              <w:jc w:val="right"/>
              <w:rPr>
                <w:sz w:val="24"/>
                <w:szCs w:val="24"/>
              </w:rPr>
            </w:pPr>
          </w:p>
        </w:tc>
      </w:tr>
      <w:tr w:rsidR="00163BB4" w:rsidRPr="00163BB4" w14:paraId="74307294" w14:textId="77777777" w:rsidTr="00EA6CC7">
        <w:tc>
          <w:tcPr>
            <w:tcW w:w="568" w:type="dxa"/>
            <w:shd w:val="clear" w:color="auto" w:fill="auto"/>
          </w:tcPr>
          <w:p w14:paraId="7BC1EB6F"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972098B" w14:textId="30C4608F" w:rsidR="00E278EA" w:rsidRPr="00163BB4" w:rsidRDefault="00E278EA" w:rsidP="00E278EA">
            <w:pPr>
              <w:widowControl/>
              <w:autoSpaceDE/>
              <w:autoSpaceDN/>
              <w:adjustRightInd/>
              <w:rPr>
                <w:sz w:val="24"/>
                <w:szCs w:val="24"/>
                <w:highlight w:val="yellow"/>
              </w:rPr>
            </w:pPr>
            <w:r w:rsidRPr="00163BB4">
              <w:rPr>
                <w:sz w:val="24"/>
                <w:szCs w:val="24"/>
              </w:rPr>
              <w:t>Механизм внимания, BERT</w:t>
            </w:r>
          </w:p>
        </w:tc>
        <w:tc>
          <w:tcPr>
            <w:tcW w:w="850" w:type="dxa"/>
            <w:shd w:val="clear" w:color="auto" w:fill="auto"/>
            <w:vAlign w:val="center"/>
          </w:tcPr>
          <w:p w14:paraId="06E4FC08" w14:textId="185C5D7B"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9A56CEA" w14:textId="56E91C07"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A5014B6" w14:textId="0FE296F9"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5C828B7" w14:textId="5E261BB5"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ACEB4D7" w14:textId="32108B1C"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16FC9D6F" w14:textId="77777777" w:rsidR="00E278EA" w:rsidRPr="00163BB4" w:rsidRDefault="00E278EA" w:rsidP="00E278EA">
            <w:pPr>
              <w:jc w:val="right"/>
              <w:rPr>
                <w:sz w:val="24"/>
                <w:szCs w:val="24"/>
              </w:rPr>
            </w:pPr>
          </w:p>
        </w:tc>
      </w:tr>
      <w:tr w:rsidR="00163BB4" w:rsidRPr="00163BB4" w14:paraId="7048F082" w14:textId="77777777" w:rsidTr="00EA6CC7">
        <w:tc>
          <w:tcPr>
            <w:tcW w:w="568" w:type="dxa"/>
            <w:shd w:val="clear" w:color="auto" w:fill="auto"/>
          </w:tcPr>
          <w:p w14:paraId="01A88E02"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3A5C881E" w14:textId="7171EAFA" w:rsidR="00E278EA" w:rsidRPr="00163BB4" w:rsidRDefault="00E278EA" w:rsidP="00E278EA">
            <w:pPr>
              <w:widowControl/>
              <w:autoSpaceDE/>
              <w:autoSpaceDN/>
              <w:adjustRightInd/>
              <w:rPr>
                <w:sz w:val="24"/>
                <w:szCs w:val="24"/>
                <w:highlight w:val="yellow"/>
              </w:rPr>
            </w:pPr>
            <w:r w:rsidRPr="00163BB4">
              <w:rPr>
                <w:sz w:val="24"/>
                <w:szCs w:val="24"/>
              </w:rPr>
              <w:t>Большие лингвистические модели</w:t>
            </w:r>
          </w:p>
        </w:tc>
        <w:tc>
          <w:tcPr>
            <w:tcW w:w="850" w:type="dxa"/>
            <w:shd w:val="clear" w:color="auto" w:fill="auto"/>
            <w:vAlign w:val="center"/>
          </w:tcPr>
          <w:p w14:paraId="0ADEB2E1" w14:textId="7319A485"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C8127B9" w14:textId="4FC6709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1DDB0B6" w14:textId="5465CA68"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7C3BFFC1" w14:textId="4A501AB9"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4CF8DBE" w14:textId="7D42549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497D8AF7" w14:textId="77777777" w:rsidR="00E278EA" w:rsidRPr="00163BB4" w:rsidRDefault="00E278EA" w:rsidP="00E278EA">
            <w:pPr>
              <w:jc w:val="right"/>
              <w:rPr>
                <w:sz w:val="24"/>
                <w:szCs w:val="24"/>
              </w:rPr>
            </w:pPr>
          </w:p>
        </w:tc>
      </w:tr>
      <w:tr w:rsidR="00163BB4" w:rsidRPr="00163BB4" w14:paraId="59946414" w14:textId="77777777" w:rsidTr="00EA6CC7">
        <w:tc>
          <w:tcPr>
            <w:tcW w:w="568" w:type="dxa"/>
            <w:shd w:val="clear" w:color="auto" w:fill="auto"/>
          </w:tcPr>
          <w:p w14:paraId="393F8FB5"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678DC8F" w14:textId="38D01480" w:rsidR="00E278EA" w:rsidRPr="00163BB4" w:rsidRDefault="00E278EA" w:rsidP="00E278EA">
            <w:pPr>
              <w:widowControl/>
              <w:autoSpaceDE/>
              <w:autoSpaceDN/>
              <w:adjustRightInd/>
              <w:rPr>
                <w:sz w:val="24"/>
                <w:szCs w:val="24"/>
                <w:highlight w:val="yellow"/>
              </w:rPr>
            </w:pPr>
            <w:r w:rsidRPr="00163BB4">
              <w:rPr>
                <w:sz w:val="24"/>
                <w:szCs w:val="24"/>
              </w:rPr>
              <w:t>Технологии работы с LLM</w:t>
            </w:r>
          </w:p>
        </w:tc>
        <w:tc>
          <w:tcPr>
            <w:tcW w:w="850" w:type="dxa"/>
            <w:shd w:val="clear" w:color="auto" w:fill="auto"/>
            <w:vAlign w:val="center"/>
          </w:tcPr>
          <w:p w14:paraId="75B23090" w14:textId="17A6E2E2"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4FFE039D" w14:textId="3919D6E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5EDD8F40" w14:textId="131C0C7E"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92919A4" w14:textId="783D1394"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8C95251" w14:textId="51C39BC6"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2E67A792" w14:textId="77777777" w:rsidR="00E278EA" w:rsidRPr="00163BB4" w:rsidRDefault="00E278EA" w:rsidP="00E278EA">
            <w:pPr>
              <w:jc w:val="right"/>
              <w:rPr>
                <w:sz w:val="24"/>
                <w:szCs w:val="24"/>
              </w:rPr>
            </w:pPr>
          </w:p>
        </w:tc>
      </w:tr>
      <w:tr w:rsidR="00163BB4" w:rsidRPr="00163BB4" w14:paraId="0A2AA6BC" w14:textId="77777777" w:rsidTr="00EA6CC7">
        <w:tc>
          <w:tcPr>
            <w:tcW w:w="568" w:type="dxa"/>
            <w:shd w:val="clear" w:color="auto" w:fill="auto"/>
          </w:tcPr>
          <w:p w14:paraId="5BA827F2" w14:textId="77777777" w:rsidR="00EA6CC7" w:rsidRPr="00163BB4" w:rsidRDefault="00EA6CC7" w:rsidP="00921D9E">
            <w:pPr>
              <w:tabs>
                <w:tab w:val="right" w:pos="851"/>
              </w:tabs>
              <w:rPr>
                <w:sz w:val="24"/>
                <w:szCs w:val="24"/>
              </w:rPr>
            </w:pPr>
          </w:p>
        </w:tc>
        <w:tc>
          <w:tcPr>
            <w:tcW w:w="2126" w:type="dxa"/>
            <w:shd w:val="clear" w:color="auto" w:fill="auto"/>
          </w:tcPr>
          <w:p w14:paraId="5D114801" w14:textId="77777777" w:rsidR="00EA6CC7" w:rsidRPr="00163BB4" w:rsidRDefault="00EA6CC7" w:rsidP="00921D9E">
            <w:pPr>
              <w:widowControl/>
              <w:autoSpaceDE/>
              <w:autoSpaceDN/>
              <w:adjustRightInd/>
              <w:rPr>
                <w:sz w:val="24"/>
                <w:szCs w:val="24"/>
              </w:rPr>
            </w:pPr>
            <w:r w:rsidRPr="00163BB4">
              <w:rPr>
                <w:sz w:val="24"/>
                <w:szCs w:val="24"/>
              </w:rPr>
              <w:t>В целом по дисциплине</w:t>
            </w:r>
          </w:p>
        </w:tc>
        <w:tc>
          <w:tcPr>
            <w:tcW w:w="850" w:type="dxa"/>
            <w:shd w:val="clear" w:color="auto" w:fill="auto"/>
            <w:vAlign w:val="center"/>
          </w:tcPr>
          <w:p w14:paraId="7B042713" w14:textId="5E873A8F" w:rsidR="00EA6CC7" w:rsidRPr="00860DA3" w:rsidRDefault="008D6F02" w:rsidP="00921D9E">
            <w:pPr>
              <w:jc w:val="center"/>
              <w:rPr>
                <w:sz w:val="24"/>
              </w:rPr>
            </w:pPr>
            <w:r w:rsidRPr="00860DA3">
              <w:rPr>
                <w:sz w:val="24"/>
              </w:rPr>
              <w:t>108</w:t>
            </w:r>
          </w:p>
        </w:tc>
        <w:tc>
          <w:tcPr>
            <w:tcW w:w="992" w:type="dxa"/>
            <w:shd w:val="clear" w:color="auto" w:fill="auto"/>
            <w:vAlign w:val="center"/>
          </w:tcPr>
          <w:p w14:paraId="695C0680" w14:textId="2EBD2278" w:rsidR="00EA6CC7" w:rsidRPr="00860DA3" w:rsidRDefault="008D6F02" w:rsidP="00921D9E">
            <w:pPr>
              <w:jc w:val="center"/>
              <w:rPr>
                <w:sz w:val="24"/>
              </w:rPr>
            </w:pPr>
            <w:r w:rsidRPr="00860DA3">
              <w:rPr>
                <w:sz w:val="24"/>
              </w:rPr>
              <w:t>34</w:t>
            </w:r>
          </w:p>
        </w:tc>
        <w:tc>
          <w:tcPr>
            <w:tcW w:w="993" w:type="dxa"/>
            <w:shd w:val="clear" w:color="auto" w:fill="auto"/>
            <w:vAlign w:val="center"/>
          </w:tcPr>
          <w:p w14:paraId="0A724D6C" w14:textId="2503D4FA" w:rsidR="00EA6CC7" w:rsidRPr="00860DA3" w:rsidRDefault="008D6F02" w:rsidP="00911A01">
            <w:pPr>
              <w:jc w:val="center"/>
              <w:rPr>
                <w:sz w:val="24"/>
              </w:rPr>
            </w:pPr>
            <w:r w:rsidRPr="00860DA3">
              <w:rPr>
                <w:sz w:val="24"/>
              </w:rPr>
              <w:t>16</w:t>
            </w:r>
          </w:p>
        </w:tc>
        <w:tc>
          <w:tcPr>
            <w:tcW w:w="1417" w:type="dxa"/>
            <w:shd w:val="clear" w:color="auto" w:fill="auto"/>
            <w:vAlign w:val="center"/>
          </w:tcPr>
          <w:p w14:paraId="463FD882" w14:textId="5076D4D0" w:rsidR="00EA6CC7" w:rsidRPr="00860DA3" w:rsidRDefault="008D6F02" w:rsidP="00D97E41">
            <w:pPr>
              <w:jc w:val="center"/>
              <w:rPr>
                <w:sz w:val="24"/>
              </w:rPr>
            </w:pPr>
            <w:r w:rsidRPr="00860DA3">
              <w:rPr>
                <w:sz w:val="24"/>
              </w:rPr>
              <w:t>18</w:t>
            </w:r>
          </w:p>
        </w:tc>
        <w:tc>
          <w:tcPr>
            <w:tcW w:w="1559" w:type="dxa"/>
            <w:shd w:val="clear" w:color="auto" w:fill="auto"/>
            <w:vAlign w:val="center"/>
          </w:tcPr>
          <w:p w14:paraId="1A61C1C1" w14:textId="6DDE94AD" w:rsidR="00EA6CC7" w:rsidRPr="00860DA3" w:rsidRDefault="008D6F02" w:rsidP="00921D9E">
            <w:pPr>
              <w:jc w:val="center"/>
              <w:rPr>
                <w:sz w:val="24"/>
              </w:rPr>
            </w:pPr>
            <w:r w:rsidRPr="00860DA3">
              <w:rPr>
                <w:sz w:val="24"/>
              </w:rPr>
              <w:t>74</w:t>
            </w:r>
          </w:p>
        </w:tc>
        <w:tc>
          <w:tcPr>
            <w:tcW w:w="1843" w:type="dxa"/>
            <w:shd w:val="clear" w:color="auto" w:fill="auto"/>
          </w:tcPr>
          <w:p w14:paraId="2433CE14" w14:textId="4FBC2580" w:rsidR="00EA6CC7" w:rsidRPr="00163BB4" w:rsidRDefault="00EA6CC7" w:rsidP="00921D9E">
            <w:pPr>
              <w:rPr>
                <w:sz w:val="24"/>
                <w:szCs w:val="24"/>
              </w:rPr>
            </w:pPr>
            <w:r w:rsidRPr="00163BB4">
              <w:rPr>
                <w:sz w:val="24"/>
                <w:szCs w:val="24"/>
              </w:rPr>
              <w:t>Согласно учебному плану:</w:t>
            </w:r>
          </w:p>
          <w:p w14:paraId="3352CA60" w14:textId="0AA1301C" w:rsidR="00EA6CC7" w:rsidRPr="00163BB4" w:rsidRDefault="00EA6CC7" w:rsidP="00921D9E">
            <w:pPr>
              <w:rPr>
                <w:strike/>
                <w:sz w:val="24"/>
                <w:szCs w:val="24"/>
              </w:rPr>
            </w:pPr>
            <w:r w:rsidRPr="00163BB4">
              <w:rPr>
                <w:sz w:val="24"/>
                <w:szCs w:val="24"/>
              </w:rPr>
              <w:t>контрольная работа</w:t>
            </w:r>
          </w:p>
        </w:tc>
      </w:tr>
      <w:tr w:rsidR="00860DA3" w:rsidRPr="00163BB4" w14:paraId="63516957" w14:textId="77777777" w:rsidTr="00EA6CC7">
        <w:tc>
          <w:tcPr>
            <w:tcW w:w="568" w:type="dxa"/>
            <w:shd w:val="clear" w:color="auto" w:fill="auto"/>
          </w:tcPr>
          <w:p w14:paraId="0C4FC400" w14:textId="77777777" w:rsidR="00860DA3" w:rsidRPr="00163BB4" w:rsidRDefault="00860DA3" w:rsidP="00921D9E">
            <w:pPr>
              <w:tabs>
                <w:tab w:val="right" w:pos="851"/>
              </w:tabs>
              <w:rPr>
                <w:sz w:val="24"/>
                <w:szCs w:val="24"/>
              </w:rPr>
            </w:pPr>
          </w:p>
        </w:tc>
        <w:tc>
          <w:tcPr>
            <w:tcW w:w="2126" w:type="dxa"/>
            <w:shd w:val="clear" w:color="auto" w:fill="auto"/>
          </w:tcPr>
          <w:p w14:paraId="6B1EE5AD" w14:textId="073EEAAB" w:rsidR="00860DA3" w:rsidRPr="00163BB4" w:rsidRDefault="00860DA3" w:rsidP="00921D9E">
            <w:pPr>
              <w:widowControl/>
              <w:autoSpaceDE/>
              <w:autoSpaceDN/>
              <w:adjustRightInd/>
              <w:rPr>
                <w:sz w:val="24"/>
                <w:szCs w:val="24"/>
              </w:rPr>
            </w:pPr>
            <w:r>
              <w:rPr>
                <w:sz w:val="24"/>
                <w:szCs w:val="24"/>
              </w:rPr>
              <w:t>Итого в %</w:t>
            </w:r>
          </w:p>
        </w:tc>
        <w:tc>
          <w:tcPr>
            <w:tcW w:w="850" w:type="dxa"/>
            <w:shd w:val="clear" w:color="auto" w:fill="auto"/>
            <w:vAlign w:val="center"/>
          </w:tcPr>
          <w:p w14:paraId="1B5E0819" w14:textId="77777777" w:rsidR="00860DA3" w:rsidRPr="00163BB4" w:rsidRDefault="00860DA3" w:rsidP="00921D9E">
            <w:pPr>
              <w:jc w:val="center"/>
              <w:rPr>
                <w:b/>
                <w:sz w:val="24"/>
              </w:rPr>
            </w:pPr>
          </w:p>
        </w:tc>
        <w:tc>
          <w:tcPr>
            <w:tcW w:w="992" w:type="dxa"/>
            <w:shd w:val="clear" w:color="auto" w:fill="auto"/>
            <w:vAlign w:val="center"/>
          </w:tcPr>
          <w:p w14:paraId="01697071" w14:textId="388FBD66" w:rsidR="00860DA3" w:rsidRPr="00860DA3" w:rsidRDefault="00860DA3" w:rsidP="00921D9E">
            <w:pPr>
              <w:jc w:val="center"/>
              <w:rPr>
                <w:sz w:val="24"/>
              </w:rPr>
            </w:pPr>
            <w:r w:rsidRPr="00860DA3">
              <w:rPr>
                <w:sz w:val="24"/>
              </w:rPr>
              <w:t>31</w:t>
            </w:r>
          </w:p>
        </w:tc>
        <w:tc>
          <w:tcPr>
            <w:tcW w:w="993" w:type="dxa"/>
            <w:shd w:val="clear" w:color="auto" w:fill="auto"/>
            <w:vAlign w:val="center"/>
          </w:tcPr>
          <w:p w14:paraId="450B4BDC" w14:textId="12A93F36" w:rsidR="00860DA3" w:rsidRPr="00860DA3" w:rsidRDefault="00860DA3" w:rsidP="00911A01">
            <w:pPr>
              <w:jc w:val="center"/>
              <w:rPr>
                <w:sz w:val="24"/>
              </w:rPr>
            </w:pPr>
            <w:r w:rsidRPr="00860DA3">
              <w:rPr>
                <w:sz w:val="24"/>
              </w:rPr>
              <w:t>47</w:t>
            </w:r>
          </w:p>
        </w:tc>
        <w:tc>
          <w:tcPr>
            <w:tcW w:w="1417" w:type="dxa"/>
            <w:shd w:val="clear" w:color="auto" w:fill="auto"/>
            <w:vAlign w:val="center"/>
          </w:tcPr>
          <w:p w14:paraId="5D6A0239" w14:textId="7DF20137" w:rsidR="00860DA3" w:rsidRPr="00860DA3" w:rsidRDefault="00860DA3" w:rsidP="00D97E41">
            <w:pPr>
              <w:jc w:val="center"/>
              <w:rPr>
                <w:sz w:val="24"/>
              </w:rPr>
            </w:pPr>
            <w:r w:rsidRPr="00860DA3">
              <w:rPr>
                <w:sz w:val="24"/>
              </w:rPr>
              <w:t>53</w:t>
            </w:r>
          </w:p>
        </w:tc>
        <w:tc>
          <w:tcPr>
            <w:tcW w:w="1559" w:type="dxa"/>
            <w:shd w:val="clear" w:color="auto" w:fill="auto"/>
            <w:vAlign w:val="center"/>
          </w:tcPr>
          <w:p w14:paraId="46E43F11" w14:textId="509E319F" w:rsidR="00860DA3" w:rsidRPr="00860DA3" w:rsidRDefault="00860DA3" w:rsidP="00921D9E">
            <w:pPr>
              <w:jc w:val="center"/>
              <w:rPr>
                <w:sz w:val="24"/>
              </w:rPr>
            </w:pPr>
            <w:r w:rsidRPr="00860DA3">
              <w:rPr>
                <w:sz w:val="24"/>
              </w:rPr>
              <w:t>69</w:t>
            </w:r>
          </w:p>
        </w:tc>
        <w:tc>
          <w:tcPr>
            <w:tcW w:w="1843" w:type="dxa"/>
            <w:shd w:val="clear" w:color="auto" w:fill="auto"/>
          </w:tcPr>
          <w:p w14:paraId="3D543A67" w14:textId="77777777" w:rsidR="00860DA3" w:rsidRPr="00163BB4" w:rsidRDefault="00860DA3" w:rsidP="00921D9E">
            <w:pPr>
              <w:rPr>
                <w:sz w:val="24"/>
                <w:szCs w:val="24"/>
              </w:rPr>
            </w:pPr>
          </w:p>
        </w:tc>
      </w:tr>
    </w:tbl>
    <w:p w14:paraId="7910D2F2" w14:textId="77777777" w:rsidR="00536E23" w:rsidRPr="00163BB4" w:rsidRDefault="00536E23" w:rsidP="005001C1">
      <w:pPr>
        <w:tabs>
          <w:tab w:val="right" w:pos="851"/>
        </w:tabs>
        <w:ind w:firstLine="709"/>
        <w:rPr>
          <w:szCs w:val="28"/>
        </w:rPr>
      </w:pPr>
    </w:p>
    <w:p w14:paraId="5F1B7F30" w14:textId="77777777" w:rsidR="00860DA3" w:rsidRPr="004C185E" w:rsidRDefault="00860DA3" w:rsidP="00860DA3">
      <w:pPr>
        <w:widowControl/>
        <w:suppressAutoHyphens/>
        <w:autoSpaceDE/>
        <w:autoSpaceDN/>
        <w:adjustRightInd/>
        <w:spacing w:line="259" w:lineRule="auto"/>
        <w:ind w:right="-50"/>
        <w:jc w:val="both"/>
        <w:rPr>
          <w:rFonts w:eastAsia="Calibri"/>
          <w:bCs/>
          <w:color w:val="000000"/>
          <w:sz w:val="24"/>
          <w:szCs w:val="28"/>
        </w:rPr>
      </w:pPr>
      <w:bookmarkStart w:id="9" w:name="_Toc97115774"/>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B8A089" w14:textId="77777777" w:rsidR="00860DA3" w:rsidRDefault="00860DA3" w:rsidP="009F1236">
      <w:pPr>
        <w:pStyle w:val="1"/>
        <w:numPr>
          <w:ilvl w:val="0"/>
          <w:numId w:val="0"/>
        </w:numPr>
        <w:ind w:left="720"/>
      </w:pPr>
    </w:p>
    <w:p w14:paraId="688EEAE0" w14:textId="44885884" w:rsidR="00724F1D" w:rsidRPr="00163BB4" w:rsidRDefault="00181BA9" w:rsidP="009F1236">
      <w:pPr>
        <w:pStyle w:val="1"/>
        <w:numPr>
          <w:ilvl w:val="0"/>
          <w:numId w:val="0"/>
        </w:numPr>
      </w:pPr>
      <w:r w:rsidRPr="00163BB4">
        <w:t xml:space="preserve">5.3. </w:t>
      </w:r>
      <w:r w:rsidR="00C52F7B" w:rsidRPr="00163BB4">
        <w:t xml:space="preserve">Содержание </w:t>
      </w:r>
      <w:r w:rsidRPr="00163BB4">
        <w:t>семинаров, практических занятий</w:t>
      </w:r>
      <w:bookmarkEnd w:id="9"/>
      <w:r w:rsidR="00C52F7B" w:rsidRPr="00163BB4">
        <w:t xml:space="preserve"> </w:t>
      </w:r>
    </w:p>
    <w:p w14:paraId="6935B5A6" w14:textId="77777777" w:rsidR="00E278EA" w:rsidRPr="00163BB4" w:rsidRDefault="00E278EA" w:rsidP="00E278EA"/>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163BB4" w:rsidRPr="00163BB4" w14:paraId="3D23A5ED" w14:textId="77777777" w:rsidTr="0080206C">
        <w:trPr>
          <w:cantSplit/>
          <w:trHeight w:val="20"/>
          <w:jc w:val="center"/>
        </w:trPr>
        <w:tc>
          <w:tcPr>
            <w:tcW w:w="2904" w:type="dxa"/>
          </w:tcPr>
          <w:p w14:paraId="152908A7" w14:textId="77777777" w:rsidR="00E278EA" w:rsidRPr="00163BB4" w:rsidRDefault="00E278EA" w:rsidP="009F1236">
            <w:pPr>
              <w:jc w:val="center"/>
              <w:rPr>
                <w:b/>
                <w:sz w:val="24"/>
                <w:szCs w:val="24"/>
              </w:rPr>
            </w:pPr>
            <w:r w:rsidRPr="00163BB4">
              <w:rPr>
                <w:b/>
                <w:sz w:val="24"/>
                <w:szCs w:val="24"/>
              </w:rPr>
              <w:t>Наименование тем (разделов) дисциплины</w:t>
            </w:r>
          </w:p>
        </w:tc>
        <w:tc>
          <w:tcPr>
            <w:tcW w:w="4679" w:type="dxa"/>
            <w:shd w:val="clear" w:color="auto" w:fill="FFFFFF" w:themeFill="background1"/>
          </w:tcPr>
          <w:p w14:paraId="623DA6F0" w14:textId="515115A4" w:rsidR="00E278EA" w:rsidRPr="00163BB4" w:rsidRDefault="00E278EA" w:rsidP="009F1236">
            <w:pPr>
              <w:keepNext/>
              <w:jc w:val="center"/>
              <w:rPr>
                <w:b/>
                <w:sz w:val="24"/>
                <w:szCs w:val="24"/>
              </w:rPr>
            </w:pPr>
            <w:r w:rsidRPr="00163BB4">
              <w:rPr>
                <w:b/>
                <w:sz w:val="24"/>
                <w:szCs w:val="24"/>
              </w:rPr>
              <w:t>Перечень вопросов для обсуждения на семинарских, практических занятиях, рекомендуемые источники из разделов 8,9</w:t>
            </w:r>
          </w:p>
        </w:tc>
        <w:tc>
          <w:tcPr>
            <w:tcW w:w="2613" w:type="dxa"/>
          </w:tcPr>
          <w:p w14:paraId="723A2ED5" w14:textId="77777777" w:rsidR="00E278EA" w:rsidRPr="00163BB4" w:rsidRDefault="00E278EA" w:rsidP="0080206C">
            <w:pPr>
              <w:pStyle w:val="af5"/>
              <w:spacing w:before="0" w:after="0" w:line="240" w:lineRule="auto"/>
              <w:rPr>
                <w:b/>
                <w:sz w:val="24"/>
                <w:szCs w:val="24"/>
              </w:rPr>
            </w:pPr>
            <w:r w:rsidRPr="00163BB4">
              <w:rPr>
                <w:b/>
                <w:sz w:val="24"/>
                <w:szCs w:val="24"/>
              </w:rPr>
              <w:t>Формы проведения занятий</w:t>
            </w:r>
          </w:p>
        </w:tc>
      </w:tr>
      <w:tr w:rsidR="00163BB4" w:rsidRPr="00163BB4" w14:paraId="79B1D866" w14:textId="77777777" w:rsidTr="0080206C">
        <w:trPr>
          <w:cantSplit/>
          <w:trHeight w:val="20"/>
          <w:jc w:val="center"/>
        </w:trPr>
        <w:tc>
          <w:tcPr>
            <w:tcW w:w="2904" w:type="dxa"/>
          </w:tcPr>
          <w:p w14:paraId="1BA15B61" w14:textId="77777777" w:rsidR="00E278EA" w:rsidRPr="00163BB4" w:rsidRDefault="00E278EA" w:rsidP="0080206C">
            <w:pPr>
              <w:tabs>
                <w:tab w:val="right" w:pos="851"/>
              </w:tabs>
              <w:rPr>
                <w:sz w:val="24"/>
                <w:szCs w:val="24"/>
              </w:rPr>
            </w:pPr>
            <w:r w:rsidRPr="00163BB4">
              <w:rPr>
                <w:sz w:val="24"/>
                <w:szCs w:val="24"/>
              </w:rPr>
              <w:t>Введение в NLP, базовая обработка текста и дистанция редактирования</w:t>
            </w:r>
          </w:p>
        </w:tc>
        <w:tc>
          <w:tcPr>
            <w:tcW w:w="4679" w:type="dxa"/>
          </w:tcPr>
          <w:p w14:paraId="183B4965" w14:textId="77777777" w:rsidR="00E278EA" w:rsidRPr="00163BB4" w:rsidRDefault="00E278EA" w:rsidP="00860DA3">
            <w:pPr>
              <w:jc w:val="both"/>
              <w:rPr>
                <w:sz w:val="24"/>
                <w:szCs w:val="24"/>
              </w:rPr>
            </w:pPr>
            <w:r w:rsidRPr="00163BB4">
              <w:rPr>
                <w:sz w:val="24"/>
                <w:szCs w:val="24"/>
              </w:rPr>
              <w:t>1. Какие основные задачи решает NLP и какие этапы обработки текста вы можете выделить?</w:t>
            </w:r>
          </w:p>
          <w:p w14:paraId="357B612A" w14:textId="77777777" w:rsidR="00E278EA" w:rsidRPr="00163BB4" w:rsidRDefault="00E278EA" w:rsidP="00860DA3">
            <w:pPr>
              <w:jc w:val="both"/>
              <w:rPr>
                <w:sz w:val="24"/>
                <w:szCs w:val="24"/>
              </w:rPr>
            </w:pPr>
            <w:r w:rsidRPr="00163BB4">
              <w:rPr>
                <w:sz w:val="24"/>
                <w:szCs w:val="24"/>
              </w:rPr>
              <w:t xml:space="preserve">2. В чем разница между </w:t>
            </w:r>
            <w:proofErr w:type="spellStart"/>
            <w:r w:rsidRPr="00163BB4">
              <w:rPr>
                <w:sz w:val="24"/>
                <w:szCs w:val="24"/>
              </w:rPr>
              <w:t>стеммингом</w:t>
            </w:r>
            <w:proofErr w:type="spellEnd"/>
            <w:r w:rsidRPr="00163BB4">
              <w:rPr>
                <w:sz w:val="24"/>
                <w:szCs w:val="24"/>
              </w:rPr>
              <w:t xml:space="preserve"> и </w:t>
            </w:r>
            <w:proofErr w:type="spellStart"/>
            <w:r w:rsidRPr="00163BB4">
              <w:rPr>
                <w:sz w:val="24"/>
                <w:szCs w:val="24"/>
              </w:rPr>
              <w:t>лемматизацией</w:t>
            </w:r>
            <w:proofErr w:type="spellEnd"/>
            <w:r w:rsidRPr="00163BB4">
              <w:rPr>
                <w:sz w:val="24"/>
                <w:szCs w:val="24"/>
              </w:rPr>
              <w:t>? Какой из этих методов вы бы использовали для русскоязычного текста и почему?</w:t>
            </w:r>
          </w:p>
          <w:p w14:paraId="594B47F2" w14:textId="77777777" w:rsidR="00E278EA" w:rsidRPr="00163BB4" w:rsidRDefault="00E278EA" w:rsidP="00860DA3">
            <w:pPr>
              <w:jc w:val="both"/>
              <w:rPr>
                <w:sz w:val="24"/>
                <w:szCs w:val="24"/>
              </w:rPr>
            </w:pPr>
            <w:r w:rsidRPr="00163BB4">
              <w:rPr>
                <w:sz w:val="24"/>
                <w:szCs w:val="24"/>
              </w:rPr>
              <w:t>3. Что такое расстояние Левенштейна и в каких ситуациях оно полезно?</w:t>
            </w:r>
          </w:p>
          <w:p w14:paraId="3813F7E4" w14:textId="77777777" w:rsidR="00E278EA" w:rsidRPr="00163BB4" w:rsidRDefault="00E278EA" w:rsidP="00860DA3">
            <w:pPr>
              <w:jc w:val="both"/>
              <w:rPr>
                <w:sz w:val="24"/>
                <w:szCs w:val="24"/>
              </w:rPr>
            </w:pPr>
            <w:r w:rsidRPr="00163BB4">
              <w:rPr>
                <w:sz w:val="24"/>
                <w:szCs w:val="24"/>
              </w:rPr>
              <w:t>4. Что означает Закон Ципфа в контексте NLP и как он применяется?</w:t>
            </w:r>
          </w:p>
          <w:p w14:paraId="7119ABA9" w14:textId="0F1B91C2" w:rsidR="00E278EA" w:rsidRPr="00163BB4" w:rsidRDefault="00860DA3" w:rsidP="00860DA3">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00DB5754"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7BF4E1EA" w14:textId="77777777" w:rsidTr="0080206C">
        <w:trPr>
          <w:cantSplit/>
          <w:trHeight w:val="20"/>
          <w:jc w:val="center"/>
        </w:trPr>
        <w:tc>
          <w:tcPr>
            <w:tcW w:w="2904" w:type="dxa"/>
          </w:tcPr>
          <w:p w14:paraId="36C7CBAD" w14:textId="77777777" w:rsidR="00E278EA" w:rsidRPr="00163BB4" w:rsidRDefault="00E278EA" w:rsidP="0080206C">
            <w:pPr>
              <w:tabs>
                <w:tab w:val="right" w:pos="851"/>
              </w:tabs>
              <w:rPr>
                <w:sz w:val="24"/>
                <w:szCs w:val="24"/>
              </w:rPr>
            </w:pPr>
            <w:r w:rsidRPr="00163BB4">
              <w:rPr>
                <w:sz w:val="24"/>
                <w:szCs w:val="24"/>
              </w:rPr>
              <w:t>Языковые модели и векторная семантика</w:t>
            </w:r>
          </w:p>
        </w:tc>
        <w:tc>
          <w:tcPr>
            <w:tcW w:w="4679" w:type="dxa"/>
          </w:tcPr>
          <w:p w14:paraId="29DD6C36" w14:textId="77777777" w:rsidR="00E278EA" w:rsidRPr="00163BB4" w:rsidRDefault="00E278EA" w:rsidP="00860DA3">
            <w:pPr>
              <w:jc w:val="both"/>
              <w:rPr>
                <w:sz w:val="24"/>
                <w:szCs w:val="24"/>
              </w:rPr>
            </w:pPr>
            <w:r w:rsidRPr="00163BB4">
              <w:rPr>
                <w:sz w:val="24"/>
                <w:szCs w:val="24"/>
              </w:rPr>
              <w:t>1. Что такое N-граммы и какая их роль в языковых моделях?</w:t>
            </w:r>
          </w:p>
          <w:p w14:paraId="2E8D2E95" w14:textId="77777777" w:rsidR="00E278EA" w:rsidRPr="00163BB4" w:rsidRDefault="00E278EA" w:rsidP="00860DA3">
            <w:pPr>
              <w:jc w:val="both"/>
              <w:rPr>
                <w:sz w:val="24"/>
                <w:szCs w:val="24"/>
              </w:rPr>
            </w:pPr>
            <w:r w:rsidRPr="00163BB4">
              <w:rPr>
                <w:sz w:val="24"/>
                <w:szCs w:val="24"/>
              </w:rPr>
              <w:t>2. Какие метрики используются для измерения семантической близости в векторных пространствах?</w:t>
            </w:r>
          </w:p>
          <w:p w14:paraId="7940D13C" w14:textId="77777777" w:rsidR="00E278EA" w:rsidRPr="00163BB4" w:rsidRDefault="00E278EA" w:rsidP="00860DA3">
            <w:pPr>
              <w:jc w:val="both"/>
              <w:rPr>
                <w:sz w:val="24"/>
                <w:szCs w:val="24"/>
              </w:rPr>
            </w:pPr>
            <w:r w:rsidRPr="00163BB4">
              <w:rPr>
                <w:sz w:val="24"/>
                <w:szCs w:val="24"/>
              </w:rPr>
              <w:t xml:space="preserve">3. Чем отличаются методы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 xml:space="preserve"> в контексте Word2vec?</w:t>
            </w:r>
          </w:p>
          <w:p w14:paraId="46A7D319" w14:textId="77777777" w:rsidR="00E278EA" w:rsidRPr="00163BB4" w:rsidRDefault="00E278EA" w:rsidP="00860DA3">
            <w:pPr>
              <w:jc w:val="both"/>
              <w:rPr>
                <w:sz w:val="24"/>
                <w:szCs w:val="24"/>
              </w:rPr>
            </w:pPr>
            <w:r w:rsidRPr="00163BB4">
              <w:rPr>
                <w:sz w:val="24"/>
                <w:szCs w:val="24"/>
              </w:rPr>
              <w:t xml:space="preserve">4. Какая роль у </w:t>
            </w:r>
            <w:proofErr w:type="spellStart"/>
            <w:r w:rsidRPr="00163BB4">
              <w:rPr>
                <w:sz w:val="24"/>
                <w:szCs w:val="24"/>
              </w:rPr>
              <w:t>WordNet</w:t>
            </w:r>
            <w:proofErr w:type="spellEnd"/>
            <w:r w:rsidRPr="00163BB4">
              <w:rPr>
                <w:sz w:val="24"/>
                <w:szCs w:val="24"/>
              </w:rPr>
              <w:t xml:space="preserve"> в языковых моделях и в чем его особенности?</w:t>
            </w:r>
          </w:p>
          <w:p w14:paraId="2F5A39EE" w14:textId="072D42D5"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336D1CC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121562F1" w14:textId="77777777" w:rsidTr="0080206C">
        <w:trPr>
          <w:cantSplit/>
          <w:trHeight w:val="20"/>
          <w:jc w:val="center"/>
        </w:trPr>
        <w:tc>
          <w:tcPr>
            <w:tcW w:w="2904" w:type="dxa"/>
          </w:tcPr>
          <w:p w14:paraId="7C8BCAFC" w14:textId="77777777" w:rsidR="00E278EA" w:rsidRPr="00163BB4" w:rsidRDefault="00E278EA" w:rsidP="0080206C">
            <w:pPr>
              <w:tabs>
                <w:tab w:val="right" w:pos="851"/>
              </w:tabs>
              <w:rPr>
                <w:sz w:val="24"/>
                <w:szCs w:val="24"/>
              </w:rPr>
            </w:pPr>
            <w:r w:rsidRPr="00163BB4">
              <w:rPr>
                <w:sz w:val="24"/>
                <w:szCs w:val="24"/>
              </w:rPr>
              <w:t>Представление слов в виде векторов малой размерности</w:t>
            </w:r>
          </w:p>
        </w:tc>
        <w:tc>
          <w:tcPr>
            <w:tcW w:w="4679" w:type="dxa"/>
          </w:tcPr>
          <w:p w14:paraId="19F724DA" w14:textId="77777777" w:rsidR="00E278EA" w:rsidRPr="00163BB4" w:rsidRDefault="00E278EA" w:rsidP="00860DA3">
            <w:pPr>
              <w:jc w:val="both"/>
              <w:rPr>
                <w:sz w:val="24"/>
                <w:szCs w:val="24"/>
              </w:rPr>
            </w:pPr>
            <w:r w:rsidRPr="00163BB4">
              <w:rPr>
                <w:sz w:val="24"/>
                <w:szCs w:val="24"/>
              </w:rPr>
              <w:t xml:space="preserve">1. Что такое </w:t>
            </w:r>
            <w:proofErr w:type="spellStart"/>
            <w:r w:rsidRPr="00163BB4">
              <w:rPr>
                <w:sz w:val="24"/>
                <w:szCs w:val="24"/>
              </w:rPr>
              <w:t>эмбеддинг</w:t>
            </w:r>
            <w:proofErr w:type="spellEnd"/>
            <w:r w:rsidRPr="00163BB4">
              <w:rPr>
                <w:sz w:val="24"/>
                <w:szCs w:val="24"/>
              </w:rPr>
              <w:t xml:space="preserve"> слова и какова его роль в глубоком обучении?</w:t>
            </w:r>
          </w:p>
          <w:p w14:paraId="394D8A0D" w14:textId="77777777" w:rsidR="00E278EA" w:rsidRPr="00163BB4" w:rsidRDefault="00E278EA" w:rsidP="00860DA3">
            <w:pPr>
              <w:jc w:val="both"/>
              <w:rPr>
                <w:sz w:val="24"/>
                <w:szCs w:val="24"/>
              </w:rPr>
            </w:pPr>
            <w:r w:rsidRPr="00163BB4">
              <w:rPr>
                <w:sz w:val="24"/>
                <w:szCs w:val="24"/>
              </w:rPr>
              <w:t xml:space="preserve">2. Как работает алгоритм Word2vec? В чем разница между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w:t>
            </w:r>
          </w:p>
          <w:p w14:paraId="6EB5D9CE" w14:textId="77777777" w:rsidR="00E278EA" w:rsidRPr="00163BB4" w:rsidRDefault="00E278EA" w:rsidP="00860DA3">
            <w:pPr>
              <w:jc w:val="both"/>
              <w:rPr>
                <w:sz w:val="24"/>
                <w:szCs w:val="24"/>
              </w:rPr>
            </w:pPr>
            <w:r w:rsidRPr="00163BB4">
              <w:rPr>
                <w:sz w:val="24"/>
                <w:szCs w:val="24"/>
              </w:rPr>
              <w:t xml:space="preserve">3. Какие есть </w:t>
            </w:r>
            <w:proofErr w:type="spellStart"/>
            <w:r w:rsidRPr="00163BB4">
              <w:rPr>
                <w:sz w:val="24"/>
                <w:szCs w:val="24"/>
              </w:rPr>
              <w:t>предобученные</w:t>
            </w:r>
            <w:proofErr w:type="spellEnd"/>
            <w:r w:rsidRPr="00163BB4">
              <w:rPr>
                <w:sz w:val="24"/>
                <w:szCs w:val="24"/>
              </w:rPr>
              <w:t xml:space="preserve"> модели </w:t>
            </w:r>
            <w:proofErr w:type="spellStart"/>
            <w:r w:rsidRPr="00163BB4">
              <w:rPr>
                <w:sz w:val="24"/>
                <w:szCs w:val="24"/>
              </w:rPr>
              <w:t>эмбеддингов</w:t>
            </w:r>
            <w:proofErr w:type="spellEnd"/>
            <w:r w:rsidRPr="00163BB4">
              <w:rPr>
                <w:sz w:val="24"/>
                <w:szCs w:val="24"/>
              </w:rPr>
              <w:t xml:space="preserve"> и для каких задач их можно использовать?</w:t>
            </w:r>
          </w:p>
          <w:p w14:paraId="51719FCF" w14:textId="77777777" w:rsidR="00E278EA" w:rsidRPr="00163BB4" w:rsidRDefault="00E278EA" w:rsidP="00860DA3">
            <w:pPr>
              <w:jc w:val="both"/>
              <w:rPr>
                <w:sz w:val="24"/>
                <w:szCs w:val="24"/>
              </w:rPr>
            </w:pPr>
            <w:r w:rsidRPr="00163BB4">
              <w:rPr>
                <w:sz w:val="24"/>
                <w:szCs w:val="24"/>
              </w:rPr>
              <w:t>4. Какое значение имеет сингулярное разложение при представлении слов в виде векторов?</w:t>
            </w:r>
          </w:p>
          <w:p w14:paraId="0F0C984D" w14:textId="48151F69"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13B7C1D"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458DB911" w14:textId="77777777" w:rsidTr="0080206C">
        <w:trPr>
          <w:cantSplit/>
          <w:trHeight w:val="20"/>
          <w:jc w:val="center"/>
        </w:trPr>
        <w:tc>
          <w:tcPr>
            <w:tcW w:w="2904" w:type="dxa"/>
          </w:tcPr>
          <w:p w14:paraId="59817B82" w14:textId="77777777" w:rsidR="00E278EA" w:rsidRPr="00163BB4" w:rsidRDefault="00E278EA" w:rsidP="0080206C">
            <w:pPr>
              <w:tabs>
                <w:tab w:val="right" w:pos="851"/>
              </w:tabs>
              <w:rPr>
                <w:sz w:val="24"/>
                <w:szCs w:val="24"/>
              </w:rPr>
            </w:pPr>
            <w:r w:rsidRPr="00163BB4">
              <w:rPr>
                <w:sz w:val="24"/>
                <w:szCs w:val="24"/>
              </w:rPr>
              <w:t>Задачи разметки текста и скрытые марковские модели</w:t>
            </w:r>
          </w:p>
        </w:tc>
        <w:tc>
          <w:tcPr>
            <w:tcW w:w="4679" w:type="dxa"/>
          </w:tcPr>
          <w:p w14:paraId="576C20C3" w14:textId="77777777" w:rsidR="00E278EA" w:rsidRPr="00163BB4" w:rsidRDefault="00E278EA" w:rsidP="00860DA3">
            <w:pPr>
              <w:jc w:val="both"/>
              <w:rPr>
                <w:sz w:val="24"/>
                <w:szCs w:val="24"/>
              </w:rPr>
            </w:pPr>
            <w:r w:rsidRPr="00163BB4">
              <w:rPr>
                <w:sz w:val="24"/>
                <w:szCs w:val="24"/>
              </w:rPr>
              <w:t>1. Что такое разметка по частям речи и зачем она нужна в NLP?</w:t>
            </w:r>
          </w:p>
          <w:p w14:paraId="6A31C050" w14:textId="77777777" w:rsidR="00E278EA" w:rsidRPr="00163BB4" w:rsidRDefault="00E278EA" w:rsidP="00860DA3">
            <w:pPr>
              <w:jc w:val="both"/>
              <w:rPr>
                <w:sz w:val="24"/>
                <w:szCs w:val="24"/>
              </w:rPr>
            </w:pPr>
            <w:r w:rsidRPr="00163BB4">
              <w:rPr>
                <w:sz w:val="24"/>
                <w:szCs w:val="24"/>
              </w:rPr>
              <w:t>2. В чем основные преимущества и недостатки скрытых марковских моделей для разметки текста?</w:t>
            </w:r>
          </w:p>
          <w:p w14:paraId="11ABB759" w14:textId="77777777" w:rsidR="00E278EA" w:rsidRPr="00163BB4" w:rsidRDefault="00E278EA" w:rsidP="00860DA3">
            <w:pPr>
              <w:jc w:val="both"/>
              <w:rPr>
                <w:sz w:val="24"/>
                <w:szCs w:val="24"/>
              </w:rPr>
            </w:pPr>
            <w:r w:rsidRPr="00163BB4">
              <w:rPr>
                <w:sz w:val="24"/>
                <w:szCs w:val="24"/>
              </w:rPr>
              <w:t>3. Какие модификации скрытых марковских моделей вы знаете и для каких задач они могут быть полезны?</w:t>
            </w:r>
          </w:p>
          <w:p w14:paraId="03A59599" w14:textId="77777777" w:rsidR="00E278EA" w:rsidRPr="00163BB4" w:rsidRDefault="00E278EA" w:rsidP="00860DA3">
            <w:pPr>
              <w:jc w:val="both"/>
              <w:rPr>
                <w:sz w:val="24"/>
                <w:szCs w:val="24"/>
              </w:rPr>
            </w:pPr>
            <w:r w:rsidRPr="00163BB4">
              <w:rPr>
                <w:sz w:val="24"/>
                <w:szCs w:val="24"/>
              </w:rPr>
              <w:t>4. Как извлечение именованных сущностей связано с задачей разметки текста?</w:t>
            </w:r>
          </w:p>
          <w:p w14:paraId="0268ADE8" w14:textId="21393A88"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04E44DE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3920ED7" w14:textId="77777777" w:rsidTr="0080206C">
        <w:trPr>
          <w:cantSplit/>
          <w:trHeight w:val="20"/>
          <w:jc w:val="center"/>
        </w:trPr>
        <w:tc>
          <w:tcPr>
            <w:tcW w:w="2904" w:type="dxa"/>
          </w:tcPr>
          <w:p w14:paraId="69018E57" w14:textId="77777777" w:rsidR="00E278EA" w:rsidRPr="00163BB4" w:rsidRDefault="00E278EA" w:rsidP="0080206C">
            <w:pPr>
              <w:tabs>
                <w:tab w:val="right" w:pos="851"/>
              </w:tabs>
              <w:rPr>
                <w:sz w:val="24"/>
                <w:szCs w:val="24"/>
              </w:rPr>
            </w:pPr>
            <w:r w:rsidRPr="00163BB4">
              <w:rPr>
                <w:sz w:val="24"/>
                <w:szCs w:val="24"/>
              </w:rPr>
              <w:t>Рекуррентные нейронные сети в NLP</w:t>
            </w:r>
          </w:p>
        </w:tc>
        <w:tc>
          <w:tcPr>
            <w:tcW w:w="4679" w:type="dxa"/>
          </w:tcPr>
          <w:p w14:paraId="7BBE93F7" w14:textId="77777777" w:rsidR="00E278EA" w:rsidRPr="00163BB4" w:rsidRDefault="00E278EA" w:rsidP="00860DA3">
            <w:pPr>
              <w:jc w:val="both"/>
              <w:rPr>
                <w:sz w:val="24"/>
                <w:szCs w:val="24"/>
              </w:rPr>
            </w:pPr>
            <w:r w:rsidRPr="00163BB4">
              <w:rPr>
                <w:sz w:val="24"/>
                <w:szCs w:val="24"/>
              </w:rPr>
              <w:t>1. В чем основное отличие между RNN, LSTM и GRU?</w:t>
            </w:r>
          </w:p>
          <w:p w14:paraId="593F6E4E" w14:textId="77777777" w:rsidR="00E278EA" w:rsidRPr="00163BB4" w:rsidRDefault="00E278EA" w:rsidP="00860DA3">
            <w:pPr>
              <w:jc w:val="both"/>
              <w:rPr>
                <w:sz w:val="24"/>
                <w:szCs w:val="24"/>
              </w:rPr>
            </w:pPr>
            <w:r w:rsidRPr="00163BB4">
              <w:rPr>
                <w:sz w:val="24"/>
                <w:szCs w:val="24"/>
              </w:rPr>
              <w:t>2. Какие задачи в NLP можно решать с помощью Seq2seq моделей на базе RNN?</w:t>
            </w:r>
          </w:p>
          <w:p w14:paraId="71777EAC" w14:textId="77777777" w:rsidR="00E278EA" w:rsidRPr="00163BB4" w:rsidRDefault="00E278EA" w:rsidP="00860DA3">
            <w:pPr>
              <w:jc w:val="both"/>
              <w:rPr>
                <w:sz w:val="24"/>
                <w:szCs w:val="24"/>
              </w:rPr>
            </w:pPr>
            <w:r w:rsidRPr="00163BB4">
              <w:rPr>
                <w:sz w:val="24"/>
                <w:szCs w:val="24"/>
              </w:rPr>
              <w:t xml:space="preserve">3. Что такое модель </w:t>
            </w:r>
            <w:proofErr w:type="spellStart"/>
            <w:r w:rsidRPr="00163BB4">
              <w:rPr>
                <w:sz w:val="24"/>
                <w:szCs w:val="24"/>
              </w:rPr>
              <w:t>ELMo</w:t>
            </w:r>
            <w:proofErr w:type="spellEnd"/>
            <w:r w:rsidRPr="00163BB4">
              <w:rPr>
                <w:sz w:val="24"/>
                <w:szCs w:val="24"/>
              </w:rPr>
              <w:t xml:space="preserve"> и в чем ее преимущества перед классическими RNN?</w:t>
            </w:r>
          </w:p>
          <w:p w14:paraId="1043929C" w14:textId="77777777" w:rsidR="00E278EA" w:rsidRPr="00163BB4" w:rsidRDefault="00E278EA" w:rsidP="00860DA3">
            <w:pPr>
              <w:jc w:val="both"/>
              <w:rPr>
                <w:sz w:val="24"/>
                <w:szCs w:val="24"/>
              </w:rPr>
            </w:pPr>
            <w:r w:rsidRPr="00163BB4">
              <w:rPr>
                <w:sz w:val="24"/>
                <w:szCs w:val="24"/>
              </w:rPr>
              <w:t>4. Какие проблемы могут возникнуть при использовании RNN в NLP и как их можно решить?</w:t>
            </w:r>
          </w:p>
          <w:p w14:paraId="0B5C238C" w14:textId="3D63BEE2"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68CC602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D0DA2BD" w14:textId="77777777" w:rsidTr="0080206C">
        <w:trPr>
          <w:cantSplit/>
          <w:trHeight w:val="20"/>
          <w:jc w:val="center"/>
        </w:trPr>
        <w:tc>
          <w:tcPr>
            <w:tcW w:w="2904" w:type="dxa"/>
          </w:tcPr>
          <w:p w14:paraId="155010F2" w14:textId="77777777" w:rsidR="00E278EA" w:rsidRPr="00163BB4" w:rsidRDefault="00E278EA" w:rsidP="0080206C">
            <w:pPr>
              <w:tabs>
                <w:tab w:val="right" w:pos="851"/>
              </w:tabs>
              <w:rPr>
                <w:sz w:val="24"/>
                <w:szCs w:val="24"/>
              </w:rPr>
            </w:pPr>
            <w:r w:rsidRPr="00163BB4">
              <w:rPr>
                <w:sz w:val="24"/>
                <w:szCs w:val="24"/>
              </w:rPr>
              <w:t>Механизм внимания, BERT</w:t>
            </w:r>
          </w:p>
        </w:tc>
        <w:tc>
          <w:tcPr>
            <w:tcW w:w="4679" w:type="dxa"/>
          </w:tcPr>
          <w:p w14:paraId="3BA6C84A" w14:textId="77777777" w:rsidR="00E278EA" w:rsidRPr="00163BB4" w:rsidRDefault="00E278EA" w:rsidP="00860DA3">
            <w:pPr>
              <w:jc w:val="both"/>
              <w:rPr>
                <w:sz w:val="24"/>
                <w:szCs w:val="24"/>
              </w:rPr>
            </w:pPr>
            <w:r w:rsidRPr="00163BB4">
              <w:rPr>
                <w:sz w:val="24"/>
                <w:szCs w:val="24"/>
              </w:rPr>
              <w:t xml:space="preserve">1. Что такое механизм внимания и как он используется в архитектуре </w:t>
            </w:r>
            <w:proofErr w:type="spellStart"/>
            <w:r w:rsidRPr="00163BB4">
              <w:rPr>
                <w:sz w:val="24"/>
                <w:szCs w:val="24"/>
              </w:rPr>
              <w:t>Transformer</w:t>
            </w:r>
            <w:proofErr w:type="spellEnd"/>
            <w:r w:rsidRPr="00163BB4">
              <w:rPr>
                <w:sz w:val="24"/>
                <w:szCs w:val="24"/>
              </w:rPr>
              <w:t>?</w:t>
            </w:r>
          </w:p>
          <w:p w14:paraId="085E9774" w14:textId="77777777" w:rsidR="00E278EA" w:rsidRPr="00163BB4" w:rsidRDefault="00E278EA" w:rsidP="00860DA3">
            <w:pPr>
              <w:jc w:val="both"/>
              <w:rPr>
                <w:sz w:val="24"/>
                <w:szCs w:val="24"/>
              </w:rPr>
            </w:pPr>
            <w:r w:rsidRPr="00163BB4">
              <w:rPr>
                <w:sz w:val="24"/>
                <w:szCs w:val="24"/>
              </w:rPr>
              <w:t>2. Как работает модель BERT и в чем ее основные преимущества перед другими архитектурами?</w:t>
            </w:r>
          </w:p>
          <w:p w14:paraId="2FE4E514" w14:textId="77777777" w:rsidR="00E278EA" w:rsidRPr="00163BB4" w:rsidRDefault="00E278EA" w:rsidP="00860DA3">
            <w:pPr>
              <w:jc w:val="both"/>
              <w:rPr>
                <w:sz w:val="24"/>
                <w:szCs w:val="24"/>
              </w:rPr>
            </w:pPr>
            <w:r w:rsidRPr="00163BB4">
              <w:rPr>
                <w:sz w:val="24"/>
                <w:szCs w:val="24"/>
              </w:rPr>
              <w:t xml:space="preserve">3. Что такое процедуры </w:t>
            </w:r>
            <w:proofErr w:type="spellStart"/>
            <w:r w:rsidRPr="00163BB4">
              <w:rPr>
                <w:sz w:val="24"/>
                <w:szCs w:val="24"/>
              </w:rPr>
              <w:t>pre-training</w:t>
            </w:r>
            <w:proofErr w:type="spellEnd"/>
            <w:r w:rsidRPr="00163BB4">
              <w:rPr>
                <w:sz w:val="24"/>
                <w:szCs w:val="24"/>
              </w:rPr>
              <w:t xml:space="preserve"> и </w:t>
            </w:r>
            <w:proofErr w:type="spellStart"/>
            <w:r w:rsidRPr="00163BB4">
              <w:rPr>
                <w:sz w:val="24"/>
                <w:szCs w:val="24"/>
              </w:rPr>
              <w:t>fine-tuning</w:t>
            </w:r>
            <w:proofErr w:type="spellEnd"/>
            <w:r w:rsidRPr="00163BB4">
              <w:rPr>
                <w:sz w:val="24"/>
                <w:szCs w:val="24"/>
              </w:rPr>
              <w:t xml:space="preserve"> в контексте работы с моделями на базе BERT?</w:t>
            </w:r>
          </w:p>
          <w:p w14:paraId="7B3502FC" w14:textId="77777777" w:rsidR="00E278EA" w:rsidRPr="00163BB4" w:rsidRDefault="00E278EA" w:rsidP="00860DA3">
            <w:pPr>
              <w:jc w:val="both"/>
              <w:rPr>
                <w:sz w:val="24"/>
                <w:szCs w:val="24"/>
              </w:rPr>
            </w:pPr>
            <w:r w:rsidRPr="00163BB4">
              <w:rPr>
                <w:sz w:val="24"/>
                <w:szCs w:val="24"/>
              </w:rPr>
              <w:t xml:space="preserve">4. Какие существуют </w:t>
            </w:r>
            <w:proofErr w:type="spellStart"/>
            <w:r w:rsidRPr="00163BB4">
              <w:rPr>
                <w:sz w:val="24"/>
                <w:szCs w:val="24"/>
              </w:rPr>
              <w:t>предобученные</w:t>
            </w:r>
            <w:proofErr w:type="spellEnd"/>
            <w:r w:rsidRPr="00163BB4">
              <w:rPr>
                <w:sz w:val="24"/>
                <w:szCs w:val="24"/>
              </w:rPr>
              <w:t xml:space="preserve"> реализации на базе BERT и для каких задач они могут быть использованы?</w:t>
            </w:r>
          </w:p>
          <w:p w14:paraId="3BC06BC4" w14:textId="6EB1F9D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5FF31F89"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63AC7996" w14:textId="77777777" w:rsidTr="0080206C">
        <w:trPr>
          <w:cantSplit/>
          <w:trHeight w:val="20"/>
          <w:jc w:val="center"/>
        </w:trPr>
        <w:tc>
          <w:tcPr>
            <w:tcW w:w="2904" w:type="dxa"/>
          </w:tcPr>
          <w:p w14:paraId="5F28E993" w14:textId="77777777" w:rsidR="00E278EA" w:rsidRPr="00163BB4" w:rsidRDefault="00E278EA" w:rsidP="0080206C">
            <w:pPr>
              <w:tabs>
                <w:tab w:val="right" w:pos="851"/>
              </w:tabs>
              <w:rPr>
                <w:sz w:val="24"/>
                <w:szCs w:val="24"/>
              </w:rPr>
            </w:pPr>
            <w:r w:rsidRPr="00163BB4">
              <w:rPr>
                <w:sz w:val="24"/>
                <w:szCs w:val="24"/>
              </w:rPr>
              <w:t>Большие лингвистические модели</w:t>
            </w:r>
          </w:p>
        </w:tc>
        <w:tc>
          <w:tcPr>
            <w:tcW w:w="4679" w:type="dxa"/>
          </w:tcPr>
          <w:p w14:paraId="3F95A018" w14:textId="77777777" w:rsidR="00E278EA" w:rsidRPr="00163BB4" w:rsidRDefault="00E278EA" w:rsidP="00860DA3">
            <w:pPr>
              <w:jc w:val="both"/>
              <w:rPr>
                <w:sz w:val="24"/>
                <w:szCs w:val="24"/>
              </w:rPr>
            </w:pPr>
            <w:r w:rsidRPr="00163BB4">
              <w:rPr>
                <w:sz w:val="24"/>
                <w:szCs w:val="24"/>
              </w:rPr>
              <w:t>1. Что такое Большие лингвистические модели (LLM) и в чем их основное преимущество?</w:t>
            </w:r>
          </w:p>
          <w:p w14:paraId="6A2B7D93" w14:textId="77777777" w:rsidR="00E278EA" w:rsidRPr="00163BB4" w:rsidRDefault="00E278EA" w:rsidP="00860DA3">
            <w:pPr>
              <w:jc w:val="both"/>
              <w:rPr>
                <w:sz w:val="24"/>
                <w:szCs w:val="24"/>
              </w:rPr>
            </w:pPr>
            <w:r w:rsidRPr="00163BB4">
              <w:rPr>
                <w:sz w:val="24"/>
                <w:szCs w:val="24"/>
              </w:rPr>
              <w:t>2. Какие техники и методы используются для улучшения работы с LLM?</w:t>
            </w:r>
          </w:p>
          <w:p w14:paraId="217D6DD6" w14:textId="77777777" w:rsidR="00E278EA" w:rsidRPr="00163BB4" w:rsidRDefault="00E278EA" w:rsidP="00860DA3">
            <w:pPr>
              <w:jc w:val="both"/>
              <w:rPr>
                <w:sz w:val="24"/>
                <w:szCs w:val="24"/>
              </w:rPr>
            </w:pPr>
            <w:r w:rsidRPr="00163BB4">
              <w:rPr>
                <w:sz w:val="24"/>
                <w:szCs w:val="24"/>
              </w:rPr>
              <w:t xml:space="preserve">3. Что такое </w:t>
            </w:r>
            <w:proofErr w:type="spellStart"/>
            <w:r w:rsidRPr="00163BB4">
              <w:rPr>
                <w:sz w:val="24"/>
                <w:szCs w:val="24"/>
              </w:rPr>
              <w:t>промпт-инжениринг</w:t>
            </w:r>
            <w:proofErr w:type="spellEnd"/>
            <w:r w:rsidRPr="00163BB4">
              <w:rPr>
                <w:sz w:val="24"/>
                <w:szCs w:val="24"/>
              </w:rPr>
              <w:t xml:space="preserve"> и как он может быть применен в контексте LLM?</w:t>
            </w:r>
          </w:p>
          <w:p w14:paraId="63EB60C3" w14:textId="77777777" w:rsidR="00E278EA" w:rsidRPr="00163BB4" w:rsidRDefault="00E278EA" w:rsidP="00860DA3">
            <w:pPr>
              <w:jc w:val="both"/>
              <w:rPr>
                <w:sz w:val="24"/>
                <w:szCs w:val="24"/>
              </w:rPr>
            </w:pPr>
            <w:r w:rsidRPr="00163BB4">
              <w:rPr>
                <w:sz w:val="24"/>
                <w:szCs w:val="24"/>
              </w:rPr>
              <w:t>4. Какие проблемы могут возникнуть при работе с большими лингвистическими моделями и как их можно решить?</w:t>
            </w:r>
          </w:p>
          <w:p w14:paraId="57EC179E" w14:textId="4B1B652C"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1752EF2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5AF7663B" w14:textId="77777777" w:rsidTr="0080206C">
        <w:trPr>
          <w:cantSplit/>
          <w:trHeight w:val="20"/>
          <w:jc w:val="center"/>
        </w:trPr>
        <w:tc>
          <w:tcPr>
            <w:tcW w:w="2904" w:type="dxa"/>
          </w:tcPr>
          <w:p w14:paraId="6AC15CF6" w14:textId="77777777" w:rsidR="00E278EA" w:rsidRPr="00163BB4" w:rsidRDefault="00E278EA" w:rsidP="0080206C">
            <w:pPr>
              <w:tabs>
                <w:tab w:val="right" w:pos="851"/>
              </w:tabs>
              <w:rPr>
                <w:sz w:val="24"/>
                <w:szCs w:val="24"/>
              </w:rPr>
            </w:pPr>
            <w:r w:rsidRPr="00163BB4">
              <w:rPr>
                <w:sz w:val="24"/>
                <w:szCs w:val="24"/>
              </w:rPr>
              <w:t>Технологии работы с LLM</w:t>
            </w:r>
          </w:p>
        </w:tc>
        <w:tc>
          <w:tcPr>
            <w:tcW w:w="4679" w:type="dxa"/>
          </w:tcPr>
          <w:p w14:paraId="171831AC" w14:textId="77777777" w:rsidR="00E278EA" w:rsidRPr="00163BB4" w:rsidRDefault="00E278EA" w:rsidP="00860DA3">
            <w:pPr>
              <w:jc w:val="both"/>
              <w:rPr>
                <w:sz w:val="24"/>
                <w:szCs w:val="24"/>
              </w:rPr>
            </w:pPr>
            <w:r w:rsidRPr="00163BB4">
              <w:rPr>
                <w:sz w:val="24"/>
                <w:szCs w:val="24"/>
              </w:rPr>
              <w:t>1. Какие методы используются для оценки качества работы больших лингвистических моделей?</w:t>
            </w:r>
          </w:p>
          <w:p w14:paraId="163640F8" w14:textId="77777777" w:rsidR="00E278EA" w:rsidRPr="00163BB4" w:rsidRDefault="00E278EA" w:rsidP="00860DA3">
            <w:pPr>
              <w:jc w:val="both"/>
              <w:rPr>
                <w:sz w:val="24"/>
                <w:szCs w:val="24"/>
              </w:rPr>
            </w:pPr>
            <w:r w:rsidRPr="00163BB4">
              <w:rPr>
                <w:sz w:val="24"/>
                <w:szCs w:val="24"/>
              </w:rPr>
              <w:t>2. Что такое методы адаптеров и как они применяются в контексте LLM?</w:t>
            </w:r>
          </w:p>
          <w:p w14:paraId="3A672763" w14:textId="77777777" w:rsidR="00E278EA" w:rsidRPr="00163BB4" w:rsidRDefault="00E278EA" w:rsidP="00860DA3">
            <w:pPr>
              <w:jc w:val="both"/>
              <w:rPr>
                <w:sz w:val="24"/>
                <w:szCs w:val="24"/>
              </w:rPr>
            </w:pPr>
            <w:r w:rsidRPr="00163BB4">
              <w:rPr>
                <w:sz w:val="24"/>
                <w:szCs w:val="24"/>
              </w:rPr>
              <w:t>3. Что такое проблема галлюцинаций у LLM и как архитектура RAG помогает ее решить?</w:t>
            </w:r>
          </w:p>
          <w:p w14:paraId="225ECAC5" w14:textId="77777777" w:rsidR="00E278EA" w:rsidRPr="00163BB4" w:rsidRDefault="00E278EA" w:rsidP="00860DA3">
            <w:pPr>
              <w:jc w:val="both"/>
              <w:rPr>
                <w:sz w:val="24"/>
                <w:szCs w:val="24"/>
              </w:rPr>
            </w:pPr>
            <w:r w:rsidRPr="00163BB4">
              <w:rPr>
                <w:sz w:val="24"/>
                <w:szCs w:val="24"/>
              </w:rPr>
              <w:t>4. Какие техники квантизации могут быть применены для улучшения работы LLM?</w:t>
            </w:r>
          </w:p>
          <w:p w14:paraId="2995BE2F" w14:textId="29BD078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0ADEA03"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5A8509B" w14:textId="77777777" w:rsidR="00E278EA" w:rsidRPr="00163BB4" w:rsidRDefault="00E278EA" w:rsidP="00E278EA"/>
    <w:p w14:paraId="03EC361F" w14:textId="77777777" w:rsidR="00C52F7B" w:rsidRPr="00163BB4" w:rsidRDefault="009A4B66" w:rsidP="009F1236">
      <w:pPr>
        <w:pStyle w:val="1"/>
        <w:numPr>
          <w:ilvl w:val="0"/>
          <w:numId w:val="0"/>
        </w:numPr>
        <w:ind w:left="360"/>
      </w:pPr>
      <w:bookmarkStart w:id="10" w:name="_Toc97115775"/>
      <w:r w:rsidRPr="00163BB4">
        <w:rPr>
          <w:rStyle w:val="10"/>
          <w:b/>
          <w:bCs/>
          <w:color w:val="auto"/>
        </w:rPr>
        <w:t xml:space="preserve">6. </w:t>
      </w:r>
      <w:r w:rsidR="00C52F7B" w:rsidRPr="00163BB4">
        <w:rPr>
          <w:rStyle w:val="10"/>
          <w:b/>
          <w:bCs/>
          <w:color w:val="auto"/>
        </w:rPr>
        <w:t xml:space="preserve">Учебно-методическое обеспечение </w:t>
      </w:r>
      <w:r w:rsidR="00606047" w:rsidRPr="00163BB4">
        <w:rPr>
          <w:rStyle w:val="10"/>
          <w:b/>
          <w:bCs/>
          <w:color w:val="auto"/>
        </w:rPr>
        <w:t xml:space="preserve">для </w:t>
      </w:r>
      <w:r w:rsidR="00C52F7B" w:rsidRPr="00163BB4">
        <w:rPr>
          <w:rStyle w:val="10"/>
          <w:b/>
          <w:bCs/>
          <w:color w:val="auto"/>
        </w:rPr>
        <w:t>самостоятельной работы обучающихся</w:t>
      </w:r>
      <w:r w:rsidR="00C52F7B" w:rsidRPr="00163BB4">
        <w:t xml:space="preserve"> по </w:t>
      </w:r>
      <w:r w:rsidR="00606047" w:rsidRPr="00163BB4">
        <w:t>дисциплине</w:t>
      </w:r>
      <w:bookmarkEnd w:id="10"/>
    </w:p>
    <w:p w14:paraId="17E4EC2D" w14:textId="41A86E74" w:rsidR="00181BA9" w:rsidRPr="00163BB4" w:rsidRDefault="00181BA9" w:rsidP="009F1236">
      <w:pPr>
        <w:pStyle w:val="1"/>
        <w:numPr>
          <w:ilvl w:val="0"/>
          <w:numId w:val="0"/>
        </w:numPr>
        <w:ind w:left="720" w:hanging="360"/>
      </w:pPr>
      <w:bookmarkStart w:id="11" w:name="_Toc97115776"/>
      <w:r w:rsidRPr="00163BB4">
        <w:t>6.1. Перечень вопросов, отводимых на самостоятельное освоение дисциплины, формы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163BB4" w:rsidRPr="00163BB4" w14:paraId="6CE1137A" w14:textId="77777777" w:rsidTr="0080206C">
        <w:trPr>
          <w:cantSplit/>
        </w:trPr>
        <w:tc>
          <w:tcPr>
            <w:tcW w:w="1458" w:type="pct"/>
            <w:shd w:val="clear" w:color="auto" w:fill="auto"/>
          </w:tcPr>
          <w:p w14:paraId="7D49F290" w14:textId="64673F07" w:rsidR="00E278EA" w:rsidRPr="00163BB4" w:rsidRDefault="00860DA3" w:rsidP="0080206C">
            <w:pPr>
              <w:jc w:val="center"/>
              <w:rPr>
                <w:b/>
                <w:sz w:val="24"/>
              </w:rPr>
            </w:pPr>
            <w:r w:rsidRPr="00163BB4">
              <w:rPr>
                <w:b/>
                <w:sz w:val="24"/>
                <w:szCs w:val="24"/>
              </w:rPr>
              <w:t>Наименование тем (разделов) дисциплины</w:t>
            </w:r>
          </w:p>
        </w:tc>
        <w:tc>
          <w:tcPr>
            <w:tcW w:w="1946" w:type="pct"/>
          </w:tcPr>
          <w:p w14:paraId="46CD7F47" w14:textId="77777777" w:rsidR="00E278EA" w:rsidRDefault="00E278EA" w:rsidP="0080206C">
            <w:pPr>
              <w:keepNext/>
              <w:jc w:val="center"/>
              <w:rPr>
                <w:b/>
                <w:sz w:val="24"/>
                <w:szCs w:val="24"/>
              </w:rPr>
            </w:pPr>
            <w:r w:rsidRPr="00163BB4">
              <w:rPr>
                <w:b/>
                <w:sz w:val="24"/>
                <w:szCs w:val="24"/>
              </w:rPr>
              <w:t>Перечень вопросов, отводимых на самостоятельное освоение</w:t>
            </w:r>
          </w:p>
          <w:p w14:paraId="18EB7DC5" w14:textId="496BC766" w:rsidR="009F1236" w:rsidRPr="00163BB4" w:rsidRDefault="009F1236" w:rsidP="0080206C">
            <w:pPr>
              <w:keepNext/>
              <w:jc w:val="center"/>
              <w:rPr>
                <w:b/>
                <w:sz w:val="24"/>
                <w:szCs w:val="24"/>
              </w:rPr>
            </w:pPr>
          </w:p>
        </w:tc>
        <w:tc>
          <w:tcPr>
            <w:tcW w:w="1596" w:type="pct"/>
            <w:shd w:val="clear" w:color="auto" w:fill="auto"/>
          </w:tcPr>
          <w:p w14:paraId="1D44A0FF" w14:textId="77777777" w:rsidR="00E278EA" w:rsidRPr="00163BB4" w:rsidRDefault="00E278EA" w:rsidP="0080206C">
            <w:pPr>
              <w:keepNext/>
              <w:jc w:val="center"/>
              <w:rPr>
                <w:b/>
                <w:sz w:val="24"/>
                <w:szCs w:val="24"/>
              </w:rPr>
            </w:pPr>
            <w:r w:rsidRPr="00163BB4">
              <w:rPr>
                <w:b/>
                <w:sz w:val="24"/>
                <w:szCs w:val="24"/>
              </w:rPr>
              <w:t>Формы внеаудиторной самостоятельной работы</w:t>
            </w:r>
          </w:p>
        </w:tc>
      </w:tr>
      <w:tr w:rsidR="00163BB4" w:rsidRPr="00163BB4" w14:paraId="0716591B" w14:textId="77777777" w:rsidTr="0080206C">
        <w:trPr>
          <w:cantSplit/>
        </w:trPr>
        <w:tc>
          <w:tcPr>
            <w:tcW w:w="1458" w:type="pct"/>
            <w:shd w:val="clear" w:color="auto" w:fill="auto"/>
          </w:tcPr>
          <w:p w14:paraId="11B51C0B" w14:textId="77777777" w:rsidR="00E278EA" w:rsidRPr="00163BB4" w:rsidRDefault="00E278EA" w:rsidP="00860DA3">
            <w:pPr>
              <w:widowControl/>
              <w:autoSpaceDE/>
              <w:autoSpaceDN/>
              <w:adjustRightInd/>
              <w:jc w:val="both"/>
              <w:rPr>
                <w:sz w:val="24"/>
                <w:szCs w:val="24"/>
              </w:rPr>
            </w:pPr>
            <w:r w:rsidRPr="00163BB4">
              <w:rPr>
                <w:sz w:val="24"/>
                <w:szCs w:val="24"/>
              </w:rPr>
              <w:t>Введение в NLP, базовая обработка текста и дистанция редактирования</w:t>
            </w:r>
          </w:p>
        </w:tc>
        <w:tc>
          <w:tcPr>
            <w:tcW w:w="1946" w:type="pct"/>
          </w:tcPr>
          <w:p w14:paraId="6C019B0C" w14:textId="77777777" w:rsidR="00E278EA" w:rsidRPr="00163BB4" w:rsidRDefault="00E278EA" w:rsidP="00860DA3">
            <w:pPr>
              <w:widowControl/>
              <w:autoSpaceDE/>
              <w:autoSpaceDN/>
              <w:adjustRightInd/>
              <w:jc w:val="both"/>
              <w:rPr>
                <w:sz w:val="24"/>
                <w:szCs w:val="24"/>
              </w:rPr>
            </w:pPr>
            <w:r w:rsidRPr="00163BB4">
              <w:rPr>
                <w:sz w:val="24"/>
                <w:szCs w:val="24"/>
              </w:rPr>
              <w:t>Как влияют стоп-слова на качество анализа текста, и какие методы их идентификации существуют?</w:t>
            </w:r>
          </w:p>
          <w:p w14:paraId="14A61F63"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40ECE8A"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5AD39C" w14:textId="77777777" w:rsidTr="0080206C">
        <w:trPr>
          <w:cantSplit/>
        </w:trPr>
        <w:tc>
          <w:tcPr>
            <w:tcW w:w="1458" w:type="pct"/>
            <w:shd w:val="clear" w:color="auto" w:fill="auto"/>
          </w:tcPr>
          <w:p w14:paraId="7F651388" w14:textId="77777777" w:rsidR="00E278EA" w:rsidRPr="00163BB4" w:rsidRDefault="00E278EA" w:rsidP="00860DA3">
            <w:pPr>
              <w:widowControl/>
              <w:autoSpaceDE/>
              <w:autoSpaceDN/>
              <w:adjustRightInd/>
              <w:jc w:val="both"/>
              <w:rPr>
                <w:sz w:val="24"/>
                <w:szCs w:val="24"/>
              </w:rPr>
            </w:pPr>
            <w:r w:rsidRPr="00163BB4">
              <w:rPr>
                <w:sz w:val="24"/>
                <w:szCs w:val="24"/>
              </w:rPr>
              <w:t>Языковые модели и векторная семантика</w:t>
            </w:r>
          </w:p>
        </w:tc>
        <w:tc>
          <w:tcPr>
            <w:tcW w:w="1946" w:type="pct"/>
          </w:tcPr>
          <w:p w14:paraId="63AB477C" w14:textId="77777777" w:rsidR="00E278EA" w:rsidRPr="00163BB4" w:rsidRDefault="00E278EA" w:rsidP="00860DA3">
            <w:pPr>
              <w:widowControl/>
              <w:autoSpaceDE/>
              <w:autoSpaceDN/>
              <w:adjustRightInd/>
              <w:jc w:val="both"/>
              <w:rPr>
                <w:sz w:val="24"/>
                <w:szCs w:val="24"/>
              </w:rPr>
            </w:pPr>
            <w:r w:rsidRPr="00163BB4">
              <w:rPr>
                <w:sz w:val="24"/>
                <w:szCs w:val="24"/>
              </w:rPr>
              <w:t>Как векторное представление документа отличается от векторного представления слова, и в каких задачах оно применяется?</w:t>
            </w:r>
          </w:p>
          <w:p w14:paraId="3CE23C4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4E2F86FF"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56D19791" w14:textId="77777777" w:rsidTr="0080206C">
        <w:trPr>
          <w:cantSplit/>
        </w:trPr>
        <w:tc>
          <w:tcPr>
            <w:tcW w:w="1458" w:type="pct"/>
            <w:shd w:val="clear" w:color="auto" w:fill="auto"/>
          </w:tcPr>
          <w:p w14:paraId="0774BB87" w14:textId="77777777" w:rsidR="00E278EA" w:rsidRPr="00163BB4" w:rsidRDefault="00E278EA" w:rsidP="00860DA3">
            <w:pPr>
              <w:widowControl/>
              <w:autoSpaceDE/>
              <w:autoSpaceDN/>
              <w:adjustRightInd/>
              <w:jc w:val="both"/>
              <w:rPr>
                <w:sz w:val="24"/>
                <w:szCs w:val="24"/>
              </w:rPr>
            </w:pPr>
            <w:r w:rsidRPr="00163BB4">
              <w:rPr>
                <w:sz w:val="24"/>
                <w:szCs w:val="24"/>
              </w:rPr>
              <w:t>Представление слов в виде векторов малой размерности</w:t>
            </w:r>
          </w:p>
        </w:tc>
        <w:tc>
          <w:tcPr>
            <w:tcW w:w="1946" w:type="pct"/>
          </w:tcPr>
          <w:p w14:paraId="244AD1D5"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 происходит процесс обучения </w:t>
            </w:r>
            <w:proofErr w:type="spellStart"/>
            <w:r w:rsidRPr="00163BB4">
              <w:rPr>
                <w:sz w:val="24"/>
                <w:szCs w:val="24"/>
              </w:rPr>
              <w:t>эмбеддингов</w:t>
            </w:r>
            <w:proofErr w:type="spellEnd"/>
            <w:r w:rsidRPr="00163BB4">
              <w:rPr>
                <w:sz w:val="24"/>
                <w:szCs w:val="24"/>
              </w:rPr>
              <w:t>, и какие факторы могут влиять на качество полученных векторов?</w:t>
            </w:r>
          </w:p>
          <w:p w14:paraId="65609D2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163BB4">
              <w:rPr>
                <w:sz w:val="24"/>
                <w:szCs w:val="24"/>
              </w:rPr>
              <w:t>FastText</w:t>
            </w:r>
            <w:proofErr w:type="spellEnd"/>
            <w:r w:rsidRPr="00163BB4">
              <w:rPr>
                <w:sz w:val="24"/>
                <w:szCs w:val="24"/>
              </w:rPr>
              <w:t>?</w:t>
            </w:r>
          </w:p>
        </w:tc>
        <w:tc>
          <w:tcPr>
            <w:tcW w:w="1596" w:type="pct"/>
            <w:shd w:val="clear" w:color="auto" w:fill="auto"/>
          </w:tcPr>
          <w:p w14:paraId="467A245B"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31A9449C" w14:textId="77777777" w:rsidTr="0080206C">
        <w:trPr>
          <w:cantSplit/>
        </w:trPr>
        <w:tc>
          <w:tcPr>
            <w:tcW w:w="1458" w:type="pct"/>
            <w:shd w:val="clear" w:color="auto" w:fill="auto"/>
          </w:tcPr>
          <w:p w14:paraId="41B06DB7" w14:textId="77777777" w:rsidR="00E278EA" w:rsidRPr="00163BB4" w:rsidRDefault="00E278EA" w:rsidP="00860DA3">
            <w:pPr>
              <w:widowControl/>
              <w:autoSpaceDE/>
              <w:autoSpaceDN/>
              <w:adjustRightInd/>
              <w:jc w:val="both"/>
              <w:rPr>
                <w:sz w:val="24"/>
                <w:szCs w:val="24"/>
              </w:rPr>
            </w:pPr>
            <w:r w:rsidRPr="00163BB4">
              <w:rPr>
                <w:sz w:val="24"/>
                <w:szCs w:val="24"/>
              </w:rPr>
              <w:t>Задачи разметки текста и скрытые марковские модели</w:t>
            </w:r>
          </w:p>
        </w:tc>
        <w:tc>
          <w:tcPr>
            <w:tcW w:w="1946" w:type="pct"/>
            <w:shd w:val="clear" w:color="auto" w:fill="FFFFFF" w:themeFill="background1"/>
          </w:tcPr>
          <w:p w14:paraId="286DEFBB"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разметке текста, и как их можно минимизировать с помощью скрытых марковских моделей?</w:t>
            </w:r>
          </w:p>
          <w:p w14:paraId="1C92A224" w14:textId="77777777" w:rsidR="00E278EA" w:rsidRPr="00163BB4" w:rsidRDefault="00E278EA" w:rsidP="00860DA3">
            <w:pPr>
              <w:widowControl/>
              <w:autoSpaceDE/>
              <w:autoSpaceDN/>
              <w:adjustRightInd/>
              <w:jc w:val="both"/>
              <w:rPr>
                <w:sz w:val="24"/>
                <w:szCs w:val="24"/>
              </w:rPr>
            </w:pPr>
            <w:r w:rsidRPr="00163BB4">
              <w:rPr>
                <w:sz w:val="24"/>
                <w:szCs w:val="24"/>
              </w:rPr>
              <w:t>В чем особенности применения скрытых марковских моделей для извлечения информации из текста?</w:t>
            </w:r>
          </w:p>
        </w:tc>
        <w:tc>
          <w:tcPr>
            <w:tcW w:w="1596" w:type="pct"/>
            <w:shd w:val="clear" w:color="auto" w:fill="auto"/>
          </w:tcPr>
          <w:p w14:paraId="40630450"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788BFCB7" w14:textId="77777777" w:rsidTr="0080206C">
        <w:trPr>
          <w:cantSplit/>
        </w:trPr>
        <w:tc>
          <w:tcPr>
            <w:tcW w:w="1458" w:type="pct"/>
            <w:shd w:val="clear" w:color="auto" w:fill="auto"/>
          </w:tcPr>
          <w:p w14:paraId="45B9DC74" w14:textId="77777777" w:rsidR="00E278EA" w:rsidRPr="00163BB4" w:rsidRDefault="00E278EA" w:rsidP="00860DA3">
            <w:pPr>
              <w:widowControl/>
              <w:autoSpaceDE/>
              <w:autoSpaceDN/>
              <w:adjustRightInd/>
              <w:jc w:val="both"/>
              <w:rPr>
                <w:sz w:val="24"/>
                <w:szCs w:val="24"/>
              </w:rPr>
            </w:pPr>
            <w:r w:rsidRPr="00163BB4">
              <w:rPr>
                <w:sz w:val="24"/>
                <w:szCs w:val="24"/>
              </w:rPr>
              <w:t>Рекуррентные нейронные сети в NLP</w:t>
            </w:r>
          </w:p>
        </w:tc>
        <w:tc>
          <w:tcPr>
            <w:tcW w:w="1946" w:type="pct"/>
          </w:tcPr>
          <w:p w14:paraId="064B286F" w14:textId="77777777" w:rsidR="00E278EA" w:rsidRPr="00163BB4" w:rsidRDefault="00E278EA" w:rsidP="00860DA3">
            <w:pPr>
              <w:widowControl/>
              <w:autoSpaceDE/>
              <w:autoSpaceDN/>
              <w:adjustRightInd/>
              <w:jc w:val="both"/>
              <w:rPr>
                <w:sz w:val="24"/>
                <w:szCs w:val="24"/>
              </w:rPr>
            </w:pPr>
            <w:r w:rsidRPr="00163BB4">
              <w:rPr>
                <w:sz w:val="24"/>
                <w:szCs w:val="24"/>
              </w:rPr>
              <w:t>Как влияет архитектура RNN на способность модели обучаться долгосрочным зависимостям в данных?</w:t>
            </w:r>
          </w:p>
          <w:p w14:paraId="0C5AD915"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1446BB4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2DC76445" w14:textId="77777777" w:rsidTr="0080206C">
        <w:trPr>
          <w:cantSplit/>
        </w:trPr>
        <w:tc>
          <w:tcPr>
            <w:tcW w:w="1458" w:type="pct"/>
            <w:shd w:val="clear" w:color="auto" w:fill="auto"/>
          </w:tcPr>
          <w:p w14:paraId="2D6AFBD5" w14:textId="77777777" w:rsidR="00E278EA" w:rsidRPr="00163BB4" w:rsidRDefault="00E278EA" w:rsidP="00860DA3">
            <w:pPr>
              <w:widowControl/>
              <w:autoSpaceDE/>
              <w:autoSpaceDN/>
              <w:adjustRightInd/>
              <w:jc w:val="both"/>
              <w:rPr>
                <w:sz w:val="24"/>
                <w:szCs w:val="24"/>
              </w:rPr>
            </w:pPr>
            <w:r w:rsidRPr="00163BB4">
              <w:rPr>
                <w:sz w:val="24"/>
                <w:szCs w:val="24"/>
              </w:rPr>
              <w:t>Механизм внимания, BERT</w:t>
            </w:r>
          </w:p>
        </w:tc>
        <w:tc>
          <w:tcPr>
            <w:tcW w:w="1946" w:type="pct"/>
          </w:tcPr>
          <w:p w14:paraId="7C4BDDE3" w14:textId="77777777" w:rsidR="00E278EA" w:rsidRPr="00163BB4" w:rsidRDefault="00E278EA" w:rsidP="00860DA3">
            <w:pPr>
              <w:widowControl/>
              <w:autoSpaceDE/>
              <w:autoSpaceDN/>
              <w:adjustRightInd/>
              <w:jc w:val="both"/>
              <w:rPr>
                <w:sz w:val="24"/>
                <w:szCs w:val="24"/>
              </w:rPr>
            </w:pPr>
            <w:r w:rsidRPr="00163BB4">
              <w:rPr>
                <w:sz w:val="24"/>
                <w:szCs w:val="24"/>
              </w:rPr>
              <w:t>Как механизм внимания улучшает производительность модели в сравнении с традиционными RNN или CNN?</w:t>
            </w:r>
          </w:p>
          <w:p w14:paraId="058C408F" w14:textId="77777777" w:rsidR="00E278EA" w:rsidRPr="00163BB4" w:rsidRDefault="00E278EA" w:rsidP="00860DA3">
            <w:pPr>
              <w:widowControl/>
              <w:autoSpaceDE/>
              <w:autoSpaceDN/>
              <w:adjustRightInd/>
              <w:jc w:val="both"/>
              <w:rPr>
                <w:sz w:val="24"/>
                <w:szCs w:val="24"/>
              </w:rPr>
            </w:pPr>
            <w:r w:rsidRPr="00163BB4">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7095616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74CAA2" w14:textId="77777777" w:rsidTr="0080206C">
        <w:trPr>
          <w:cantSplit/>
        </w:trPr>
        <w:tc>
          <w:tcPr>
            <w:tcW w:w="1458" w:type="pct"/>
            <w:shd w:val="clear" w:color="auto" w:fill="auto"/>
          </w:tcPr>
          <w:p w14:paraId="555E849B" w14:textId="77777777" w:rsidR="00E278EA" w:rsidRPr="00163BB4" w:rsidRDefault="00E278EA" w:rsidP="00860DA3">
            <w:pPr>
              <w:widowControl/>
              <w:autoSpaceDE/>
              <w:autoSpaceDN/>
              <w:adjustRightInd/>
              <w:jc w:val="both"/>
              <w:rPr>
                <w:sz w:val="24"/>
                <w:szCs w:val="24"/>
              </w:rPr>
            </w:pPr>
            <w:r w:rsidRPr="00163BB4">
              <w:rPr>
                <w:sz w:val="24"/>
                <w:szCs w:val="24"/>
              </w:rPr>
              <w:t>Большие лингвистические модели</w:t>
            </w:r>
          </w:p>
        </w:tc>
        <w:tc>
          <w:tcPr>
            <w:tcW w:w="1946" w:type="pct"/>
          </w:tcPr>
          <w:p w14:paraId="26120A7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вызовы существуют при работе с большими лингвистическими моделями, такими как GPT или BERT?</w:t>
            </w:r>
          </w:p>
          <w:p w14:paraId="1D288778" w14:textId="77777777" w:rsidR="00E278EA" w:rsidRPr="00163BB4" w:rsidRDefault="00E278EA" w:rsidP="00860DA3">
            <w:pPr>
              <w:widowControl/>
              <w:autoSpaceDE/>
              <w:autoSpaceDN/>
              <w:adjustRightInd/>
              <w:jc w:val="both"/>
              <w:rPr>
                <w:sz w:val="24"/>
                <w:szCs w:val="24"/>
              </w:rPr>
            </w:pPr>
            <w:r w:rsidRPr="00163BB4">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36E1D35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66FE31F2" w14:textId="77777777" w:rsidTr="0080206C">
        <w:trPr>
          <w:cantSplit/>
        </w:trPr>
        <w:tc>
          <w:tcPr>
            <w:tcW w:w="1458" w:type="pct"/>
            <w:shd w:val="clear" w:color="auto" w:fill="auto"/>
          </w:tcPr>
          <w:p w14:paraId="6B8E5428" w14:textId="77777777" w:rsidR="00E278EA" w:rsidRPr="00163BB4" w:rsidRDefault="00E278EA" w:rsidP="00860DA3">
            <w:pPr>
              <w:widowControl/>
              <w:autoSpaceDE/>
              <w:autoSpaceDN/>
              <w:adjustRightInd/>
              <w:jc w:val="both"/>
              <w:rPr>
                <w:sz w:val="24"/>
                <w:szCs w:val="24"/>
              </w:rPr>
            </w:pPr>
            <w:r w:rsidRPr="00163BB4">
              <w:rPr>
                <w:sz w:val="24"/>
                <w:szCs w:val="24"/>
              </w:rPr>
              <w:t>Технологии работы с LLM</w:t>
            </w:r>
          </w:p>
        </w:tc>
        <w:tc>
          <w:tcPr>
            <w:tcW w:w="1946" w:type="pct"/>
          </w:tcPr>
          <w:p w14:paraId="4E3F824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методы </w:t>
            </w:r>
            <w:proofErr w:type="spellStart"/>
            <w:r w:rsidRPr="00163BB4">
              <w:rPr>
                <w:sz w:val="24"/>
                <w:szCs w:val="24"/>
              </w:rPr>
              <w:t>ансамблирования</w:t>
            </w:r>
            <w:proofErr w:type="spellEnd"/>
            <w:r w:rsidRPr="00163BB4">
              <w:rPr>
                <w:sz w:val="24"/>
                <w:szCs w:val="24"/>
              </w:rPr>
              <w:t xml:space="preserve"> можно использовать для улучшения работы с большими лингвистическими моделями?</w:t>
            </w:r>
          </w:p>
          <w:p w14:paraId="7575F8D1" w14:textId="77777777" w:rsidR="00E278EA" w:rsidRPr="00163BB4" w:rsidRDefault="00E278EA" w:rsidP="00860DA3">
            <w:pPr>
              <w:widowControl/>
              <w:autoSpaceDE/>
              <w:autoSpaceDN/>
              <w:adjustRightInd/>
              <w:jc w:val="both"/>
              <w:rPr>
                <w:sz w:val="24"/>
                <w:szCs w:val="24"/>
              </w:rPr>
            </w:pPr>
            <w:r w:rsidRPr="00163BB4">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49D7630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20F22D" w14:textId="77777777" w:rsidR="00E278EA" w:rsidRPr="00163BB4" w:rsidRDefault="00E278EA" w:rsidP="00E278EA"/>
    <w:p w14:paraId="44453491" w14:textId="77777777" w:rsidR="00C52F7B" w:rsidRPr="00163BB4" w:rsidRDefault="00C52F7B" w:rsidP="00C52F7B">
      <w:pPr>
        <w:jc w:val="right"/>
        <w:rPr>
          <w:szCs w:val="28"/>
        </w:rPr>
      </w:pPr>
    </w:p>
    <w:p w14:paraId="64B09709" w14:textId="2D758A00" w:rsidR="0062662A" w:rsidRPr="00163BB4" w:rsidRDefault="009A4B66" w:rsidP="009F1236">
      <w:pPr>
        <w:pStyle w:val="1"/>
        <w:numPr>
          <w:ilvl w:val="0"/>
          <w:numId w:val="0"/>
        </w:numPr>
        <w:ind w:left="720" w:hanging="360"/>
      </w:pPr>
      <w:bookmarkStart w:id="12" w:name="_Toc97115777"/>
      <w:r w:rsidRPr="00163BB4">
        <w:t xml:space="preserve">6.2. </w:t>
      </w:r>
      <w:r w:rsidR="00174002" w:rsidRPr="00163BB4">
        <w:t>Перечень вопросов, заданий, тем для подготовки к текущему контролю</w:t>
      </w:r>
      <w:bookmarkEnd w:id="12"/>
    </w:p>
    <w:p w14:paraId="659F29AE" w14:textId="66C7A70D" w:rsidR="00174002" w:rsidRPr="00163BB4" w:rsidRDefault="00536E23" w:rsidP="00A847B8">
      <w:pPr>
        <w:jc w:val="center"/>
        <w:rPr>
          <w:b/>
          <w:i/>
          <w:szCs w:val="28"/>
        </w:rPr>
      </w:pPr>
      <w:bookmarkStart w:id="13" w:name="_Hlk125025057"/>
      <w:r w:rsidRPr="00163BB4">
        <w:rPr>
          <w:b/>
          <w:i/>
          <w:szCs w:val="28"/>
        </w:rPr>
        <w:t xml:space="preserve">Примерные вопросы контрольной работы </w:t>
      </w:r>
    </w:p>
    <w:p w14:paraId="260EEA41" w14:textId="77777777" w:rsidR="009A4B66" w:rsidRPr="00163BB4" w:rsidRDefault="009A4B66" w:rsidP="009A4B66">
      <w:pPr>
        <w:jc w:val="center"/>
      </w:pPr>
    </w:p>
    <w:p w14:paraId="55DA2D4C" w14:textId="77777777" w:rsidR="00E278EA" w:rsidRPr="00163BB4" w:rsidRDefault="00E278EA" w:rsidP="00E278EA">
      <w:pPr>
        <w:pStyle w:val="a6"/>
        <w:numPr>
          <w:ilvl w:val="0"/>
          <w:numId w:val="20"/>
        </w:numPr>
        <w:spacing w:line="360" w:lineRule="auto"/>
        <w:jc w:val="both"/>
        <w:rPr>
          <w:rFonts w:eastAsia="Calibri"/>
        </w:rPr>
      </w:pPr>
      <w:r w:rsidRPr="00163BB4">
        <w:rPr>
          <w:rFonts w:eastAsia="Calibri"/>
        </w:rPr>
        <w:t>Какие основные вызовы и проблемы существуют в обработке текстов на естественном языке?</w:t>
      </w:r>
    </w:p>
    <w:p w14:paraId="2E089015"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факторы влияют на эффективность моделей NLP?</w:t>
      </w:r>
    </w:p>
    <w:p w14:paraId="198C367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этапы обработки текста важны для достижения высокого качества анализа?</w:t>
      </w:r>
    </w:p>
    <w:p w14:paraId="33116B7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можно применить машинное обучение для автоматического анализа текстов?</w:t>
      </w:r>
    </w:p>
    <w:p w14:paraId="3E54629D"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Что такое баланс между правилами, написанными вручную, и методами машинного обучения в NLP?</w:t>
      </w:r>
    </w:p>
    <w:p w14:paraId="4657E538"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векторная семантика помогает в решении задач обработки текста?</w:t>
      </w:r>
    </w:p>
    <w:p w14:paraId="35017A6C"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Каковы преимущества использования </w:t>
      </w:r>
      <w:proofErr w:type="spellStart"/>
      <w:r w:rsidRPr="00163BB4">
        <w:rPr>
          <w:rFonts w:eastAsia="Calibri"/>
        </w:rPr>
        <w:t>эмбеддингов</w:t>
      </w:r>
      <w:proofErr w:type="spellEnd"/>
      <w:r w:rsidRPr="00163BB4">
        <w:rPr>
          <w:rFonts w:eastAsia="Calibri"/>
        </w:rPr>
        <w:t xml:space="preserve"> перед традиционными методами представления текста?</w:t>
      </w:r>
    </w:p>
    <w:p w14:paraId="14C25C5A"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адаптировать </w:t>
      </w:r>
      <w:proofErr w:type="spellStart"/>
      <w:r w:rsidRPr="00163BB4">
        <w:rPr>
          <w:rFonts w:eastAsia="Calibri"/>
        </w:rPr>
        <w:t>предобученные</w:t>
      </w:r>
      <w:proofErr w:type="spellEnd"/>
      <w:r w:rsidRPr="00163BB4">
        <w:rPr>
          <w:rFonts w:eastAsia="Calibri"/>
        </w:rPr>
        <w:t xml:space="preserve"> </w:t>
      </w:r>
      <w:proofErr w:type="spellStart"/>
      <w:r w:rsidRPr="00163BB4">
        <w:rPr>
          <w:rFonts w:eastAsia="Calibri"/>
        </w:rPr>
        <w:t>эмбеддинги</w:t>
      </w:r>
      <w:proofErr w:type="spellEnd"/>
      <w:r w:rsidRPr="00163BB4">
        <w:rPr>
          <w:rFonts w:eastAsia="Calibri"/>
        </w:rPr>
        <w:t xml:space="preserve"> для конкретной задачи?</w:t>
      </w:r>
    </w:p>
    <w:p w14:paraId="7F5D975F" w14:textId="4AF070DC" w:rsidR="00E278EA" w:rsidRDefault="00E278EA" w:rsidP="00E278EA">
      <w:pPr>
        <w:pStyle w:val="a6"/>
        <w:numPr>
          <w:ilvl w:val="0"/>
          <w:numId w:val="20"/>
        </w:numPr>
        <w:spacing w:line="360" w:lineRule="auto"/>
        <w:ind w:left="714" w:hanging="357"/>
        <w:jc w:val="both"/>
        <w:rPr>
          <w:rFonts w:eastAsia="Calibri"/>
        </w:rPr>
      </w:pPr>
      <w:r w:rsidRPr="00163BB4">
        <w:rPr>
          <w:rFonts w:eastAsia="Calibri"/>
        </w:rPr>
        <w:t>В чем основные преимущества использования скрытых марковских моделей для разметки текста?</w:t>
      </w:r>
    </w:p>
    <w:p w14:paraId="052688CF" w14:textId="77777777" w:rsidR="00254C92" w:rsidRPr="00163BB4" w:rsidRDefault="00254C92" w:rsidP="00254C92">
      <w:pPr>
        <w:pStyle w:val="a6"/>
        <w:spacing w:line="360" w:lineRule="auto"/>
        <w:ind w:left="714"/>
        <w:jc w:val="both"/>
        <w:rPr>
          <w:rFonts w:eastAsia="Calibri"/>
        </w:rPr>
      </w:pPr>
    </w:p>
    <w:p w14:paraId="44851DEF"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проблемы могут возникнуть при использовании RNN и как их можно решить?</w:t>
      </w:r>
    </w:p>
    <w:p w14:paraId="41DA2E91"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механизм внимания улучшает работу моделей в задачах обработки текста?</w:t>
      </w:r>
    </w:p>
    <w:p w14:paraId="6A395B3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BERT сравнивается с другими моделями в задачах NLP?</w:t>
      </w:r>
    </w:p>
    <w:p w14:paraId="356D7EC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оптимизировать процесс </w:t>
      </w:r>
      <w:proofErr w:type="spellStart"/>
      <w:r w:rsidRPr="00163BB4">
        <w:rPr>
          <w:rFonts w:eastAsia="Calibri"/>
        </w:rPr>
        <w:t>fine-tuning</w:t>
      </w:r>
      <w:proofErr w:type="spellEnd"/>
      <w:r w:rsidRPr="00163BB4">
        <w:rPr>
          <w:rFonts w:eastAsia="Calibri"/>
        </w:rPr>
        <w:t xml:space="preserve"> моделей на базе BERT?</w:t>
      </w:r>
    </w:p>
    <w:p w14:paraId="44A5C02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вызовы возникают при работе с большими лингвистическими моделями и как их можно преодолеть?</w:t>
      </w:r>
    </w:p>
    <w:p w14:paraId="25C8AD6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В чем преимущества и недостатки использования больших лингвистических моделей для различных задач NLP?</w:t>
      </w:r>
    </w:p>
    <w:p w14:paraId="1EB0DBC0"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техники можно использовать для сокращения объема и ускорения работы больших лингвистических моделей?</w:t>
      </w:r>
    </w:p>
    <w:p w14:paraId="55E88930" w14:textId="330A284F" w:rsidR="00A847B8" w:rsidRPr="00860DA3" w:rsidRDefault="00E278EA" w:rsidP="00860DA3">
      <w:pPr>
        <w:pStyle w:val="a6"/>
        <w:numPr>
          <w:ilvl w:val="0"/>
          <w:numId w:val="20"/>
        </w:numPr>
        <w:spacing w:line="360" w:lineRule="auto"/>
        <w:ind w:left="714" w:hanging="357"/>
        <w:jc w:val="both"/>
        <w:rPr>
          <w:rFonts w:eastAsia="Calibri"/>
        </w:rPr>
      </w:pPr>
      <w:r w:rsidRPr="00163BB4">
        <w:rPr>
          <w:rFonts w:eastAsia="Calibri"/>
        </w:rPr>
        <w:t>В каких приложениях и сценариях использование адаптеров и квантизации может быть наиболее эффективным?</w:t>
      </w:r>
    </w:p>
    <w:p w14:paraId="1A9DC064" w14:textId="23A2E198" w:rsidR="00E278EA" w:rsidRPr="00860DA3" w:rsidRDefault="00E278EA" w:rsidP="00860DA3">
      <w:pPr>
        <w:pStyle w:val="a6"/>
        <w:numPr>
          <w:ilvl w:val="0"/>
          <w:numId w:val="20"/>
        </w:numPr>
        <w:spacing w:line="360" w:lineRule="auto"/>
        <w:jc w:val="both"/>
        <w:rPr>
          <w:rFonts w:eastAsia="Calibri"/>
        </w:rPr>
      </w:pPr>
      <w:r w:rsidRPr="00860DA3">
        <w:rPr>
          <w:rFonts w:eastAsia="Calibri"/>
        </w:rPr>
        <w:t>В чем отличие NLP от традиционной обработки текстов?</w:t>
      </w:r>
    </w:p>
    <w:p w14:paraId="30EA72BA"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используются для измерения качества языковых моделей?</w:t>
      </w:r>
    </w:p>
    <w:p w14:paraId="2D401E77"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 xml:space="preserve">В каких случаях </w:t>
      </w:r>
      <w:proofErr w:type="spellStart"/>
      <w:r w:rsidRPr="00163BB4">
        <w:rPr>
          <w:rFonts w:eastAsia="Calibri"/>
        </w:rPr>
        <w:t>предобученные</w:t>
      </w:r>
      <w:proofErr w:type="spellEnd"/>
      <w:r w:rsidRPr="00163BB4">
        <w:rPr>
          <w:rFonts w:eastAsia="Calibri"/>
        </w:rPr>
        <w:t xml:space="preserve"> модели </w:t>
      </w:r>
      <w:proofErr w:type="spellStart"/>
      <w:r w:rsidRPr="00163BB4">
        <w:rPr>
          <w:rFonts w:eastAsia="Calibri"/>
        </w:rPr>
        <w:t>эмбеддингов</w:t>
      </w:r>
      <w:proofErr w:type="spellEnd"/>
      <w:r w:rsidRPr="00163BB4">
        <w:rPr>
          <w:rFonts w:eastAsia="Calibri"/>
        </w:rPr>
        <w:t xml:space="preserve"> могут не быть эффективными?</w:t>
      </w:r>
    </w:p>
    <w:p w14:paraId="0FDD8D5B"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 влияет качество разметки на общую эффективность системы обработки текста?</w:t>
      </w:r>
    </w:p>
    <w:p w14:paraId="41849288"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альтернативные методы разметки текста существуют помимо скрытых марковских моделей?</w:t>
      </w:r>
    </w:p>
    <w:p w14:paraId="15F64745"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В чем отличие между LSTM и GRU, и какое из них лучше подходит для NLP?</w:t>
      </w:r>
    </w:p>
    <w:p w14:paraId="2418F01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интерпретации работы больших лингвистических моделей вы знаете?</w:t>
      </w:r>
    </w:p>
    <w:p w14:paraId="6BBE996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адаптации и оптимизации существуют для улучшения работы больших лингвистических моделей?</w:t>
      </w:r>
    </w:p>
    <w:p w14:paraId="0A0F434F"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проблемы возникают при использовании тезаурусов в NLP?</w:t>
      </w:r>
    </w:p>
    <w:p w14:paraId="3FD242AC" w14:textId="0D7BFE53" w:rsidR="00E278EA" w:rsidRPr="00860DA3" w:rsidRDefault="00E278EA" w:rsidP="00E278EA">
      <w:pPr>
        <w:pStyle w:val="a6"/>
        <w:numPr>
          <w:ilvl w:val="0"/>
          <w:numId w:val="20"/>
        </w:numPr>
        <w:spacing w:line="360" w:lineRule="auto"/>
        <w:ind w:left="714" w:hanging="357"/>
        <w:jc w:val="both"/>
        <w:rPr>
          <w:rFonts w:eastAsia="Calibri"/>
        </w:rPr>
      </w:pPr>
      <w:r w:rsidRPr="00163BB4">
        <w:rPr>
          <w:rFonts w:eastAsia="Calibri"/>
        </w:rPr>
        <w:t>Как рекуррентные нейронные сети решают проблему обработки последовательностей?</w:t>
      </w:r>
    </w:p>
    <w:bookmarkEnd w:id="13"/>
    <w:p w14:paraId="74E3C427" w14:textId="3E714BFF" w:rsidR="002F0CFC" w:rsidRDefault="002F0CFC" w:rsidP="00536E23">
      <w:pPr>
        <w:pStyle w:val="ab"/>
        <w:spacing w:line="360" w:lineRule="auto"/>
        <w:ind w:firstLine="708"/>
        <w:jc w:val="both"/>
        <w:rPr>
          <w:b w:val="0"/>
          <w:i/>
          <w:szCs w:val="28"/>
        </w:rPr>
      </w:pPr>
      <w:r w:rsidRPr="00163BB4">
        <w:rPr>
          <w:b w:val="0"/>
          <w:i/>
          <w:szCs w:val="28"/>
        </w:rPr>
        <w:t>Критерии балльной оценки различных форм текущего контроля успеваемости содержатся в соответствующих методических рекомендациях</w:t>
      </w:r>
      <w:r w:rsidR="007A631C" w:rsidRPr="00163BB4">
        <w:rPr>
          <w:b w:val="0"/>
          <w:i/>
          <w:szCs w:val="28"/>
        </w:rPr>
        <w:t xml:space="preserve"> Кафедры</w:t>
      </w:r>
      <w:r w:rsidR="00437C53" w:rsidRPr="00163BB4">
        <w:rPr>
          <w:b w:val="0"/>
          <w:i/>
          <w:szCs w:val="28"/>
        </w:rPr>
        <w:t xml:space="preserve"> а</w:t>
      </w:r>
      <w:r w:rsidR="00F33B8D" w:rsidRPr="00163BB4">
        <w:rPr>
          <w:b w:val="0"/>
          <w:i/>
          <w:szCs w:val="28"/>
        </w:rPr>
        <w:t>нализа данных и машинного обучения</w:t>
      </w:r>
      <w:r w:rsidR="005001C1" w:rsidRPr="00163BB4">
        <w:rPr>
          <w:b w:val="0"/>
          <w:i/>
          <w:szCs w:val="28"/>
        </w:rPr>
        <w:t xml:space="preserve"> </w:t>
      </w:r>
      <w:r w:rsidR="00455C1B" w:rsidRPr="00163BB4">
        <w:rPr>
          <w:b w:val="0"/>
          <w:i/>
          <w:szCs w:val="28"/>
        </w:rPr>
        <w:t>Факультета информационных технологий и анализа больших данных</w:t>
      </w:r>
      <w:r w:rsidRPr="00163BB4">
        <w:rPr>
          <w:b w:val="0"/>
          <w:i/>
          <w:szCs w:val="28"/>
        </w:rPr>
        <w:t>.</w:t>
      </w:r>
    </w:p>
    <w:p w14:paraId="1B7D4EF4" w14:textId="77777777" w:rsidR="00254C92" w:rsidRPr="00163BB4" w:rsidRDefault="00254C92" w:rsidP="00536E23">
      <w:pPr>
        <w:pStyle w:val="ab"/>
        <w:spacing w:line="360" w:lineRule="auto"/>
        <w:ind w:firstLine="708"/>
        <w:jc w:val="both"/>
        <w:rPr>
          <w:b w:val="0"/>
          <w:i/>
          <w:szCs w:val="28"/>
        </w:rPr>
      </w:pPr>
    </w:p>
    <w:p w14:paraId="60E8FDE8" w14:textId="77777777" w:rsidR="00145199" w:rsidRPr="00163BB4" w:rsidRDefault="009A4B66" w:rsidP="009F1236">
      <w:pPr>
        <w:pStyle w:val="1"/>
        <w:numPr>
          <w:ilvl w:val="0"/>
          <w:numId w:val="0"/>
        </w:numPr>
        <w:ind w:left="720" w:hanging="360"/>
      </w:pPr>
      <w:bookmarkStart w:id="14" w:name="_Toc97115778"/>
      <w:r w:rsidRPr="00163BB4">
        <w:t xml:space="preserve">7. </w:t>
      </w:r>
      <w:r w:rsidR="00145199" w:rsidRPr="00163BB4">
        <w:t>Фонд оценочных средств для проведения промежуточной аттестации обучающихся по дисциплине</w:t>
      </w:r>
      <w:bookmarkEnd w:id="14"/>
    </w:p>
    <w:p w14:paraId="6DC2514E" w14:textId="2ABA0057" w:rsidR="009A4B66" w:rsidRPr="00860DA3" w:rsidRDefault="00174002" w:rsidP="00860DA3">
      <w:pPr>
        <w:spacing w:line="360" w:lineRule="auto"/>
        <w:ind w:firstLine="708"/>
        <w:jc w:val="both"/>
        <w:rPr>
          <w:rFonts w:eastAsia="Calibri"/>
          <w:b/>
          <w:i/>
          <w:szCs w:val="28"/>
          <w:lang w:eastAsia="en-US"/>
        </w:rPr>
      </w:pPr>
      <w:r w:rsidRPr="00163B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60DA3">
        <w:rPr>
          <w:b/>
          <w:szCs w:val="28"/>
        </w:rPr>
        <w:t xml:space="preserve">2. </w:t>
      </w:r>
      <w:r w:rsidRPr="00860DA3">
        <w:rPr>
          <w:rFonts w:eastAsia="Calibri"/>
          <w:b/>
          <w:szCs w:val="28"/>
          <w:lang w:eastAsia="en-US"/>
        </w:rPr>
        <w:t>«Перечень планируемых результатов освоения образовательной программы</w:t>
      </w:r>
      <w:r w:rsidR="00437C53" w:rsidRPr="00860DA3">
        <w:rPr>
          <w:rFonts w:eastAsia="Calibri"/>
          <w:b/>
          <w:szCs w:val="28"/>
          <w:lang w:eastAsia="en-US"/>
        </w:rPr>
        <w:t xml:space="preserve"> (перечень компетенций)</w:t>
      </w:r>
      <w:r w:rsidRPr="00860DA3">
        <w:rPr>
          <w:rFonts w:eastAsia="Calibri"/>
          <w:b/>
          <w:szCs w:val="28"/>
          <w:lang w:eastAsia="en-US"/>
        </w:rPr>
        <w:t xml:space="preserve"> с указанием индикаторов их достижения и планируемых результатов обучения по дисциплине».</w:t>
      </w:r>
    </w:p>
    <w:p w14:paraId="6D93AA17" w14:textId="77777777" w:rsidR="00536E23" w:rsidRPr="00163BB4" w:rsidRDefault="009A4B66" w:rsidP="00536E23">
      <w:pPr>
        <w:spacing w:line="360" w:lineRule="auto"/>
        <w:ind w:firstLine="708"/>
        <w:jc w:val="center"/>
        <w:rPr>
          <w:rFonts w:eastAsia="Calibri"/>
          <w:b/>
          <w:szCs w:val="28"/>
          <w:lang w:eastAsia="en-US"/>
        </w:rPr>
      </w:pPr>
      <w:r w:rsidRPr="00163BB4">
        <w:rPr>
          <w:rFonts w:eastAsia="Calibri"/>
          <w:b/>
          <w:szCs w:val="28"/>
          <w:lang w:eastAsia="en-US"/>
        </w:rPr>
        <w:t xml:space="preserve">Типовые контрольные задания или иные материалы, необходимые </w:t>
      </w:r>
    </w:p>
    <w:p w14:paraId="628C3941" w14:textId="33B00399" w:rsidR="00B71DC2" w:rsidRPr="00163BB4" w:rsidRDefault="009A4B66" w:rsidP="00D26C96">
      <w:pPr>
        <w:spacing w:line="360" w:lineRule="auto"/>
        <w:ind w:firstLine="708"/>
        <w:jc w:val="center"/>
        <w:rPr>
          <w:rFonts w:eastAsia="Calibri"/>
          <w:b/>
          <w:szCs w:val="28"/>
          <w:lang w:eastAsia="en-US"/>
        </w:rPr>
      </w:pPr>
      <w:r w:rsidRPr="00163BB4">
        <w:rPr>
          <w:rFonts w:eastAsia="Calibri"/>
          <w:b/>
          <w:szCs w:val="28"/>
          <w:lang w:eastAsia="en-US"/>
        </w:rPr>
        <w:t>для оценки индикаторов достижен</w:t>
      </w:r>
      <w:r w:rsidR="002F0CFC" w:rsidRPr="00163BB4">
        <w:rPr>
          <w:rFonts w:eastAsia="Calibri"/>
          <w:b/>
          <w:szCs w:val="28"/>
          <w:lang w:eastAsia="en-US"/>
        </w:rPr>
        <w:t>ия компетенций, умений и знаний</w:t>
      </w:r>
    </w:p>
    <w:tbl>
      <w:tblPr>
        <w:tblStyle w:val="a8"/>
        <w:tblW w:w="0" w:type="auto"/>
        <w:tblLook w:val="04A0" w:firstRow="1" w:lastRow="0" w:firstColumn="1" w:lastColumn="0" w:noHBand="0" w:noVBand="1"/>
      </w:tblPr>
      <w:tblGrid>
        <w:gridCol w:w="2831"/>
        <w:gridCol w:w="2627"/>
        <w:gridCol w:w="2359"/>
        <w:gridCol w:w="2378"/>
      </w:tblGrid>
      <w:tr w:rsidR="00163BB4" w:rsidRPr="00163BB4" w14:paraId="269C1452" w14:textId="77777777" w:rsidTr="00860DA3">
        <w:tc>
          <w:tcPr>
            <w:tcW w:w="2547" w:type="dxa"/>
          </w:tcPr>
          <w:p w14:paraId="350FC66C" w14:textId="1F2A0525" w:rsidR="00945617" w:rsidRPr="00163BB4" w:rsidRDefault="00945617" w:rsidP="00860DA3">
            <w:pPr>
              <w:jc w:val="center"/>
              <w:rPr>
                <w:b/>
                <w:sz w:val="24"/>
                <w:szCs w:val="24"/>
              </w:rPr>
            </w:pPr>
            <w:r w:rsidRPr="00163BB4">
              <w:rPr>
                <w:b/>
                <w:sz w:val="24"/>
                <w:szCs w:val="24"/>
              </w:rPr>
              <w:t>Наименование компетенции</w:t>
            </w:r>
          </w:p>
        </w:tc>
        <w:tc>
          <w:tcPr>
            <w:tcW w:w="2736" w:type="dxa"/>
          </w:tcPr>
          <w:p w14:paraId="393BF02E" w14:textId="2A142AF8" w:rsidR="00945617" w:rsidRPr="00163BB4" w:rsidRDefault="00945617" w:rsidP="00860DA3">
            <w:pPr>
              <w:jc w:val="center"/>
              <w:rPr>
                <w:b/>
                <w:sz w:val="24"/>
                <w:szCs w:val="24"/>
              </w:rPr>
            </w:pPr>
            <w:r w:rsidRPr="00163BB4">
              <w:rPr>
                <w:b/>
                <w:sz w:val="24"/>
                <w:szCs w:val="24"/>
              </w:rPr>
              <w:t>Наименование  индикаторов достижения компетенции</w:t>
            </w:r>
          </w:p>
        </w:tc>
        <w:tc>
          <w:tcPr>
            <w:tcW w:w="2436" w:type="dxa"/>
          </w:tcPr>
          <w:p w14:paraId="4B79F179" w14:textId="1DFE47C9" w:rsidR="00945617" w:rsidRPr="00163BB4" w:rsidRDefault="00D26C96" w:rsidP="00860DA3">
            <w:pPr>
              <w:jc w:val="center"/>
              <w:rPr>
                <w:b/>
                <w:sz w:val="24"/>
                <w:szCs w:val="24"/>
              </w:rPr>
            </w:pPr>
            <w:r w:rsidRPr="00163BB4">
              <w:rPr>
                <w:b/>
                <w:sz w:val="24"/>
                <w:szCs w:val="24"/>
              </w:rPr>
              <w:t>Результаты обучения (</w:t>
            </w:r>
            <w:r w:rsidR="00945617" w:rsidRPr="00163BB4">
              <w:rPr>
                <w:b/>
                <w:sz w:val="24"/>
                <w:szCs w:val="24"/>
              </w:rPr>
              <w:t>умения и знания), соотнесенные с индикаторами достижения компетенции</w:t>
            </w:r>
          </w:p>
        </w:tc>
        <w:tc>
          <w:tcPr>
            <w:tcW w:w="2476" w:type="dxa"/>
          </w:tcPr>
          <w:p w14:paraId="203183DA" w14:textId="416A4A52" w:rsidR="00945617" w:rsidRPr="00163BB4" w:rsidRDefault="00945617" w:rsidP="00860DA3">
            <w:pPr>
              <w:jc w:val="center"/>
              <w:rPr>
                <w:b/>
                <w:sz w:val="24"/>
                <w:szCs w:val="24"/>
              </w:rPr>
            </w:pPr>
            <w:r w:rsidRPr="00163BB4">
              <w:rPr>
                <w:b/>
                <w:sz w:val="24"/>
                <w:szCs w:val="24"/>
              </w:rPr>
              <w:t>Типовые контрольные задания</w:t>
            </w:r>
          </w:p>
        </w:tc>
      </w:tr>
      <w:tr w:rsidR="00163BB4" w:rsidRPr="00163BB4" w14:paraId="4FC53D25" w14:textId="77777777" w:rsidTr="0080206C">
        <w:tc>
          <w:tcPr>
            <w:tcW w:w="10195" w:type="dxa"/>
            <w:gridSpan w:val="4"/>
          </w:tcPr>
          <w:p w14:paraId="370DBDEF" w14:textId="77777777" w:rsidR="009F1236" w:rsidRDefault="00A17A7C" w:rsidP="00A17A7C">
            <w:pPr>
              <w:jc w:val="center"/>
              <w:rPr>
                <w:b/>
                <w:sz w:val="24"/>
                <w:szCs w:val="24"/>
              </w:rPr>
            </w:pPr>
            <w:r w:rsidRPr="00163BB4">
              <w:rPr>
                <w:b/>
                <w:sz w:val="24"/>
                <w:szCs w:val="24"/>
              </w:rPr>
              <w:t>ОП</w:t>
            </w:r>
            <w:r w:rsidR="009F1236">
              <w:rPr>
                <w:b/>
                <w:sz w:val="24"/>
                <w:szCs w:val="24"/>
              </w:rPr>
              <w:t xml:space="preserve"> «Прикладные информационные системы в экономике и финансах», </w:t>
            </w:r>
          </w:p>
          <w:p w14:paraId="54049B43" w14:textId="4004652E" w:rsidR="00A17A7C" w:rsidRPr="00163BB4" w:rsidRDefault="009F1236" w:rsidP="00A17A7C">
            <w:pPr>
              <w:jc w:val="center"/>
              <w:rPr>
                <w:b/>
                <w:sz w:val="24"/>
                <w:szCs w:val="24"/>
              </w:rPr>
            </w:pPr>
            <w:r>
              <w:rPr>
                <w:b/>
                <w:sz w:val="24"/>
                <w:szCs w:val="24"/>
              </w:rPr>
              <w:t>профиль</w:t>
            </w:r>
            <w:r w:rsidR="00A17A7C" w:rsidRPr="00163BB4">
              <w:rPr>
                <w:b/>
                <w:sz w:val="24"/>
                <w:szCs w:val="24"/>
              </w:rPr>
              <w:t xml:space="preserve"> </w:t>
            </w:r>
            <w:r>
              <w:rPr>
                <w:b/>
                <w:sz w:val="24"/>
                <w:szCs w:val="24"/>
              </w:rPr>
              <w:t>«</w:t>
            </w:r>
            <w:r w:rsidR="00A17A7C" w:rsidRPr="00163BB4">
              <w:rPr>
                <w:b/>
                <w:sz w:val="24"/>
                <w:szCs w:val="24"/>
              </w:rPr>
              <w:t>Инженерия данных</w:t>
            </w:r>
            <w:r>
              <w:rPr>
                <w:b/>
                <w:sz w:val="24"/>
                <w:szCs w:val="24"/>
              </w:rPr>
              <w:t>»</w:t>
            </w:r>
          </w:p>
        </w:tc>
      </w:tr>
      <w:tr w:rsidR="00163BB4" w:rsidRPr="00163BB4" w14:paraId="1269FAA8" w14:textId="77777777" w:rsidTr="00860DA3">
        <w:tc>
          <w:tcPr>
            <w:tcW w:w="2547" w:type="dxa"/>
            <w:vMerge w:val="restart"/>
          </w:tcPr>
          <w:p w14:paraId="4A99805A" w14:textId="77777777" w:rsidR="001501C8" w:rsidRPr="00163BB4" w:rsidRDefault="001501C8" w:rsidP="001501C8">
            <w:pPr>
              <w:rPr>
                <w:b/>
                <w:sz w:val="24"/>
                <w:szCs w:val="24"/>
              </w:rPr>
            </w:pPr>
            <w:r w:rsidRPr="00163BB4">
              <w:rPr>
                <w:b/>
                <w:sz w:val="24"/>
                <w:szCs w:val="24"/>
              </w:rPr>
              <w:t>ПКН-4</w:t>
            </w:r>
          </w:p>
          <w:p w14:paraId="3AB12986" w14:textId="67FC06B0" w:rsidR="001501C8" w:rsidRPr="00163BB4" w:rsidRDefault="001501C8" w:rsidP="001501C8">
            <w:pPr>
              <w:rPr>
                <w:b/>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736" w:type="dxa"/>
          </w:tcPr>
          <w:p w14:paraId="3992CFA0" w14:textId="656579DB" w:rsidR="001501C8" w:rsidRPr="00163BB4" w:rsidRDefault="001501C8" w:rsidP="00860DA3">
            <w:pPr>
              <w:rPr>
                <w:b/>
                <w:sz w:val="24"/>
                <w:szCs w:val="24"/>
              </w:rPr>
            </w:pPr>
            <w:r w:rsidRPr="00163BB4">
              <w:rPr>
                <w:sz w:val="24"/>
                <w:szCs w:val="24"/>
              </w:rPr>
              <w:t>Демонстрирует знани</w:t>
            </w:r>
            <w:r w:rsidR="00860DA3">
              <w:rPr>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2436" w:type="dxa"/>
          </w:tcPr>
          <w:p w14:paraId="6A8E3B02" w14:textId="77777777" w:rsidR="001501C8" w:rsidRPr="00163BB4" w:rsidRDefault="001501C8" w:rsidP="001501C8">
            <w:pPr>
              <w:ind w:left="38"/>
              <w:jc w:val="both"/>
              <w:rPr>
                <w:sz w:val="24"/>
                <w:szCs w:val="24"/>
              </w:rPr>
            </w:pPr>
            <w:r w:rsidRPr="00163BB4">
              <w:rPr>
                <w:b/>
                <w:sz w:val="24"/>
                <w:szCs w:val="24"/>
                <w:u w:val="single"/>
              </w:rPr>
              <w:t>Знать:</w:t>
            </w:r>
            <w:r w:rsidRPr="00163BB4">
              <w:rPr>
                <w:sz w:val="24"/>
                <w:szCs w:val="24"/>
              </w:rPr>
              <w:t xml:space="preserve"> основные понятия в сфере обработки текста на естественном языке.</w:t>
            </w:r>
          </w:p>
          <w:p w14:paraId="6D7AAEBD" w14:textId="77777777" w:rsidR="001501C8" w:rsidRPr="00163BB4" w:rsidRDefault="001501C8" w:rsidP="001501C8">
            <w:pPr>
              <w:ind w:left="38"/>
              <w:jc w:val="both"/>
              <w:rPr>
                <w:sz w:val="24"/>
                <w:szCs w:val="24"/>
              </w:rPr>
            </w:pPr>
          </w:p>
          <w:p w14:paraId="5033EDB6" w14:textId="168E81E6"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определять и формулировать задачу по обработке текста на естественном языке в корректных терминах.</w:t>
            </w:r>
          </w:p>
        </w:tc>
        <w:tc>
          <w:tcPr>
            <w:tcW w:w="2476" w:type="dxa"/>
          </w:tcPr>
          <w:p w14:paraId="73334EFB" w14:textId="398708DE" w:rsidR="001501C8" w:rsidRPr="00163BB4" w:rsidRDefault="001501C8" w:rsidP="001501C8">
            <w:pPr>
              <w:rPr>
                <w:b/>
                <w:sz w:val="24"/>
                <w:szCs w:val="24"/>
              </w:rPr>
            </w:pPr>
            <w:r w:rsidRPr="00163BB4">
              <w:rPr>
                <w:sz w:val="24"/>
                <w:szCs w:val="24"/>
                <w:shd w:val="clear" w:color="auto" w:fill="FFFFFF"/>
              </w:rPr>
              <w:t xml:space="preserve">Какие основные методы </w:t>
            </w:r>
            <w:proofErr w:type="spellStart"/>
            <w:r w:rsidRPr="00163BB4">
              <w:rPr>
                <w:sz w:val="24"/>
                <w:szCs w:val="24"/>
                <w:shd w:val="clear" w:color="auto" w:fill="FFFFFF"/>
              </w:rPr>
              <w:t>препроцессинга</w:t>
            </w:r>
            <w:proofErr w:type="spellEnd"/>
            <w:r w:rsidRPr="00163BB4">
              <w:rPr>
                <w:sz w:val="24"/>
                <w:szCs w:val="24"/>
                <w:shd w:val="clear" w:color="auto" w:fill="FFFFFF"/>
              </w:rPr>
              <w:t xml:space="preserve"> текста вы бы использовали перед анализом? Приведите примеры нескольких методов и объясните, для каких задач они наиболее эффективны.</w:t>
            </w:r>
          </w:p>
        </w:tc>
      </w:tr>
      <w:tr w:rsidR="00163BB4" w:rsidRPr="00163BB4" w14:paraId="05AD7278" w14:textId="77777777" w:rsidTr="00860DA3">
        <w:tc>
          <w:tcPr>
            <w:tcW w:w="2547" w:type="dxa"/>
            <w:vMerge/>
          </w:tcPr>
          <w:p w14:paraId="1AB3140A" w14:textId="77777777" w:rsidR="001501C8" w:rsidRPr="00163BB4" w:rsidRDefault="001501C8" w:rsidP="001501C8">
            <w:pPr>
              <w:rPr>
                <w:b/>
                <w:sz w:val="24"/>
                <w:szCs w:val="24"/>
              </w:rPr>
            </w:pPr>
          </w:p>
        </w:tc>
        <w:tc>
          <w:tcPr>
            <w:tcW w:w="2736" w:type="dxa"/>
          </w:tcPr>
          <w:p w14:paraId="63148FFC" w14:textId="1A32F02F" w:rsidR="001501C8" w:rsidRPr="00163BB4" w:rsidRDefault="001501C8" w:rsidP="001501C8">
            <w:pPr>
              <w:rPr>
                <w:b/>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строит модели, проводит их анализ и диагностику, делает содержательные выводы.</w:t>
            </w:r>
          </w:p>
        </w:tc>
        <w:tc>
          <w:tcPr>
            <w:tcW w:w="2436" w:type="dxa"/>
          </w:tcPr>
          <w:p w14:paraId="251D734E"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75DD40FD" w14:textId="77777777" w:rsidR="001501C8" w:rsidRPr="00163BB4" w:rsidRDefault="001501C8" w:rsidP="001501C8">
            <w:pPr>
              <w:widowControl/>
              <w:shd w:val="clear" w:color="auto" w:fill="FFFFFF"/>
              <w:autoSpaceDE/>
              <w:autoSpaceDN/>
              <w:adjustRightInd/>
              <w:jc w:val="both"/>
              <w:rPr>
                <w:sz w:val="24"/>
                <w:szCs w:val="24"/>
              </w:rPr>
            </w:pPr>
          </w:p>
          <w:p w14:paraId="26E493E9" w14:textId="441318F4"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w:t>
            </w:r>
          </w:p>
        </w:tc>
        <w:tc>
          <w:tcPr>
            <w:tcW w:w="2476" w:type="dxa"/>
          </w:tcPr>
          <w:p w14:paraId="2A0B118F" w14:textId="0548AB70" w:rsidR="001501C8" w:rsidRPr="00163BB4" w:rsidRDefault="001501C8" w:rsidP="001501C8">
            <w:pPr>
              <w:rPr>
                <w:b/>
                <w:sz w:val="24"/>
                <w:szCs w:val="24"/>
              </w:rPr>
            </w:pPr>
            <w:r w:rsidRPr="00163BB4">
              <w:rPr>
                <w:sz w:val="24"/>
                <w:szCs w:val="24"/>
                <w:shd w:val="clear" w:color="auto" w:fill="FFFFFF"/>
              </w:rPr>
              <w:t xml:space="preserve">Примените </w:t>
            </w:r>
            <w:proofErr w:type="spellStart"/>
            <w:r w:rsidRPr="00163BB4">
              <w:rPr>
                <w:sz w:val="24"/>
                <w:szCs w:val="24"/>
                <w:shd w:val="clear" w:color="auto" w:fill="FFFFFF"/>
              </w:rPr>
              <w:t>предобученную</w:t>
            </w:r>
            <w:proofErr w:type="spellEnd"/>
            <w:r w:rsidRPr="00163BB4">
              <w:rPr>
                <w:sz w:val="24"/>
                <w:szCs w:val="24"/>
                <w:shd w:val="clear" w:color="auto" w:fill="FFFFFF"/>
              </w:rPr>
              <w:t xml:space="preserve"> модель BERT для решения задачи классификации текстов. Оцените качество работы модели и сравните её с результатами других методов, которые вы применяли ранее.</w:t>
            </w:r>
          </w:p>
        </w:tc>
      </w:tr>
      <w:tr w:rsidR="00163BB4" w:rsidRPr="00163BB4" w14:paraId="0FF74945" w14:textId="77777777" w:rsidTr="00860DA3">
        <w:tc>
          <w:tcPr>
            <w:tcW w:w="2547" w:type="dxa"/>
            <w:vMerge/>
          </w:tcPr>
          <w:p w14:paraId="22E40B8A" w14:textId="77777777" w:rsidR="001501C8" w:rsidRPr="00163BB4" w:rsidRDefault="001501C8" w:rsidP="001501C8">
            <w:pPr>
              <w:rPr>
                <w:b/>
                <w:sz w:val="24"/>
                <w:szCs w:val="24"/>
              </w:rPr>
            </w:pPr>
          </w:p>
        </w:tc>
        <w:tc>
          <w:tcPr>
            <w:tcW w:w="2736" w:type="dxa"/>
          </w:tcPr>
          <w:p w14:paraId="219B7C2F" w14:textId="2F3502DB" w:rsidR="001501C8" w:rsidRPr="00163BB4" w:rsidRDefault="001501C8" w:rsidP="001501C8">
            <w:pPr>
              <w:rPr>
                <w:b/>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436" w:type="dxa"/>
          </w:tcPr>
          <w:p w14:paraId="46A40D6C"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терминологию задач по обработке текста на естественном языке и способы ее популярного изложения.</w:t>
            </w:r>
          </w:p>
          <w:p w14:paraId="1EA3CB84" w14:textId="77777777" w:rsidR="001501C8" w:rsidRPr="00163BB4" w:rsidRDefault="001501C8" w:rsidP="001501C8">
            <w:pPr>
              <w:tabs>
                <w:tab w:val="left" w:pos="540"/>
              </w:tabs>
              <w:contextualSpacing/>
              <w:jc w:val="both"/>
              <w:rPr>
                <w:b/>
                <w:sz w:val="24"/>
                <w:szCs w:val="24"/>
                <w:u w:val="single"/>
              </w:rPr>
            </w:pPr>
          </w:p>
          <w:p w14:paraId="64F7E2C0" w14:textId="0CC35448"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презентовать результаты построения моделей для обработки текста на естественном языке в популярной форме.</w:t>
            </w:r>
          </w:p>
        </w:tc>
        <w:tc>
          <w:tcPr>
            <w:tcW w:w="2476" w:type="dxa"/>
          </w:tcPr>
          <w:p w14:paraId="14C2CB20" w14:textId="7B6D9F5E" w:rsidR="001501C8" w:rsidRPr="00163BB4" w:rsidRDefault="001501C8" w:rsidP="001501C8">
            <w:pPr>
              <w:rPr>
                <w:b/>
                <w:sz w:val="24"/>
                <w:szCs w:val="24"/>
              </w:rPr>
            </w:pPr>
            <w:r w:rsidRPr="00163BB4">
              <w:rPr>
                <w:sz w:val="24"/>
                <w:szCs w:val="24"/>
                <w:shd w:val="clear" w:color="auto" w:fill="FFFFFF"/>
              </w:rPr>
              <w:t>Создайте визуализацию результатов классификации текста (например, позитивные и негативные отзывы) с помощью облака тегов или тепловой карты. Объясните, как модель определяет тон текста и какие слова или фразы наиболее влиятельны для классификации.</w:t>
            </w:r>
          </w:p>
        </w:tc>
      </w:tr>
      <w:tr w:rsidR="00163BB4" w:rsidRPr="00163BB4" w14:paraId="619BD42E" w14:textId="77777777" w:rsidTr="00860DA3">
        <w:tc>
          <w:tcPr>
            <w:tcW w:w="2547" w:type="dxa"/>
            <w:vMerge w:val="restart"/>
          </w:tcPr>
          <w:p w14:paraId="0D92722D" w14:textId="77777777" w:rsidR="001501C8" w:rsidRPr="00163BB4" w:rsidRDefault="001501C8" w:rsidP="001501C8">
            <w:pPr>
              <w:rPr>
                <w:b/>
                <w:sz w:val="24"/>
                <w:szCs w:val="24"/>
              </w:rPr>
            </w:pPr>
            <w:r w:rsidRPr="00163BB4">
              <w:rPr>
                <w:b/>
                <w:sz w:val="24"/>
                <w:szCs w:val="24"/>
              </w:rPr>
              <w:t>ПКП-1</w:t>
            </w:r>
          </w:p>
          <w:p w14:paraId="1E21FB13" w14:textId="5B82F381" w:rsidR="001501C8" w:rsidRPr="00163BB4" w:rsidRDefault="00860DA3" w:rsidP="001501C8">
            <w:pPr>
              <w:rPr>
                <w:b/>
                <w:sz w:val="24"/>
                <w:szCs w:val="24"/>
              </w:rPr>
            </w:pPr>
            <w:r w:rsidRPr="00254C92">
              <w:rPr>
                <w:color w:val="000000" w:themeColor="text1"/>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736" w:type="dxa"/>
          </w:tcPr>
          <w:p w14:paraId="18A9B84F" w14:textId="6F37B1A9" w:rsidR="001501C8" w:rsidRPr="00163BB4" w:rsidRDefault="001501C8" w:rsidP="001501C8">
            <w:pPr>
              <w:rPr>
                <w:b/>
                <w:sz w:val="24"/>
                <w:szCs w:val="24"/>
              </w:rPr>
            </w:pPr>
            <w:r w:rsidRPr="00163BB4">
              <w:rPr>
                <w:sz w:val="24"/>
                <w:szCs w:val="24"/>
              </w:rPr>
              <w:t xml:space="preserve">Демонстрирует знания в области компьютерных технологий, используемых для анализа больших данных. </w:t>
            </w:r>
          </w:p>
        </w:tc>
        <w:tc>
          <w:tcPr>
            <w:tcW w:w="2436" w:type="dxa"/>
          </w:tcPr>
          <w:p w14:paraId="3C851304" w14:textId="77777777" w:rsidR="001501C8" w:rsidRPr="00163BB4" w:rsidRDefault="001501C8" w:rsidP="001501C8">
            <w:pPr>
              <w:ind w:left="38"/>
              <w:jc w:val="both"/>
              <w:rPr>
                <w:sz w:val="24"/>
                <w:szCs w:val="24"/>
              </w:rPr>
            </w:pPr>
            <w:r w:rsidRPr="00163BB4">
              <w:rPr>
                <w:b/>
                <w:sz w:val="24"/>
                <w:szCs w:val="24"/>
                <w:u w:val="single"/>
              </w:rPr>
              <w:t>Знать:</w:t>
            </w:r>
            <w:r w:rsidRPr="00163BB4">
              <w:rPr>
                <w:sz w:val="24"/>
                <w:szCs w:val="24"/>
              </w:rPr>
              <w:t xml:space="preserve"> алгоритмы и библиотеки для обработки текста на естественном языке в области обработки больших данных.</w:t>
            </w:r>
          </w:p>
          <w:p w14:paraId="58375785" w14:textId="77777777" w:rsidR="001501C8" w:rsidRPr="00163BB4" w:rsidRDefault="001501C8" w:rsidP="001501C8">
            <w:pPr>
              <w:ind w:left="38"/>
              <w:jc w:val="both"/>
              <w:rPr>
                <w:sz w:val="24"/>
                <w:szCs w:val="24"/>
              </w:rPr>
            </w:pPr>
          </w:p>
          <w:p w14:paraId="42106F36" w14:textId="5E2565B4"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использовать алгоритмы и библиотеки для обработки текста на естественном языке при обработке больших данных.</w:t>
            </w:r>
          </w:p>
        </w:tc>
        <w:tc>
          <w:tcPr>
            <w:tcW w:w="2476" w:type="dxa"/>
          </w:tcPr>
          <w:p w14:paraId="0B875385" w14:textId="77C2D43D" w:rsidR="001501C8" w:rsidRPr="00163BB4" w:rsidRDefault="001501C8" w:rsidP="001501C8">
            <w:pPr>
              <w:rPr>
                <w:b/>
                <w:sz w:val="24"/>
                <w:szCs w:val="24"/>
              </w:rPr>
            </w:pPr>
            <w:r w:rsidRPr="00163BB4">
              <w:rPr>
                <w:sz w:val="24"/>
                <w:szCs w:val="24"/>
                <w:shd w:val="clear" w:color="auto" w:fill="FFFFFF"/>
              </w:rPr>
              <w:t xml:space="preserve">Примените </w:t>
            </w:r>
            <w:proofErr w:type="spellStart"/>
            <w:r w:rsidRPr="00163BB4">
              <w:rPr>
                <w:sz w:val="24"/>
                <w:szCs w:val="24"/>
                <w:shd w:val="clear" w:color="auto" w:fill="FFFFFF"/>
              </w:rPr>
              <w:t>Hadoop</w:t>
            </w:r>
            <w:proofErr w:type="spellEnd"/>
            <w:r w:rsidRPr="00163BB4">
              <w:rPr>
                <w:sz w:val="24"/>
                <w:szCs w:val="24"/>
                <w:shd w:val="clear" w:color="auto" w:fill="FFFFFF"/>
              </w:rPr>
              <w:t xml:space="preserve"> и </w:t>
            </w:r>
            <w:proofErr w:type="spellStart"/>
            <w:r w:rsidRPr="00163BB4">
              <w:rPr>
                <w:sz w:val="24"/>
                <w:szCs w:val="24"/>
                <w:shd w:val="clear" w:color="auto" w:fill="FFFFFF"/>
              </w:rPr>
              <w:t>MapReduce</w:t>
            </w:r>
            <w:proofErr w:type="spellEnd"/>
            <w:r w:rsidRPr="00163BB4">
              <w:rPr>
                <w:sz w:val="24"/>
                <w:szCs w:val="24"/>
                <w:shd w:val="clear" w:color="auto" w:fill="FFFFFF"/>
              </w:rPr>
              <w:t xml:space="preserve"> для обработки и анализа большого текстового </w:t>
            </w:r>
            <w:proofErr w:type="spellStart"/>
            <w:r w:rsidRPr="00163BB4">
              <w:rPr>
                <w:sz w:val="24"/>
                <w:szCs w:val="24"/>
                <w:shd w:val="clear" w:color="auto" w:fill="FFFFFF"/>
              </w:rPr>
              <w:t>датасета</w:t>
            </w:r>
            <w:proofErr w:type="spellEnd"/>
            <w:r w:rsidRPr="00163BB4">
              <w:rPr>
                <w:sz w:val="24"/>
                <w:szCs w:val="24"/>
                <w:shd w:val="clear" w:color="auto" w:fill="FFFFFF"/>
              </w:rPr>
              <w:t>. Реализуйте алгоритм, который позволяет провести статистический анализ текста (например, частотный анализ слов).</w:t>
            </w:r>
          </w:p>
        </w:tc>
      </w:tr>
      <w:tr w:rsidR="00163BB4" w:rsidRPr="00163BB4" w14:paraId="66E5C9D0" w14:textId="77777777" w:rsidTr="00860DA3">
        <w:tc>
          <w:tcPr>
            <w:tcW w:w="2547" w:type="dxa"/>
            <w:vMerge/>
          </w:tcPr>
          <w:p w14:paraId="56E14D7A" w14:textId="77777777" w:rsidR="001501C8" w:rsidRPr="00163BB4" w:rsidRDefault="001501C8" w:rsidP="001501C8">
            <w:pPr>
              <w:rPr>
                <w:b/>
                <w:sz w:val="24"/>
                <w:szCs w:val="24"/>
              </w:rPr>
            </w:pPr>
          </w:p>
        </w:tc>
        <w:tc>
          <w:tcPr>
            <w:tcW w:w="2736" w:type="dxa"/>
          </w:tcPr>
          <w:p w14:paraId="1C662667" w14:textId="46A7A637" w:rsidR="001501C8" w:rsidRPr="00163BB4" w:rsidRDefault="001501C8" w:rsidP="001501C8">
            <w:pPr>
              <w:rPr>
                <w:b/>
                <w:sz w:val="24"/>
                <w:szCs w:val="24"/>
              </w:rPr>
            </w:pPr>
            <w:r w:rsidRPr="00163BB4">
              <w:rPr>
                <w:sz w:val="24"/>
                <w:szCs w:val="24"/>
              </w:rPr>
              <w:t>Владеет навыками управления аналитическими работами на основе больших данных.</w:t>
            </w:r>
          </w:p>
        </w:tc>
        <w:tc>
          <w:tcPr>
            <w:tcW w:w="2436" w:type="dxa"/>
          </w:tcPr>
          <w:p w14:paraId="4395FF90"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методологии анализа результатов обработки больших данных при решении задач обработки текста на естественном языке.</w:t>
            </w:r>
          </w:p>
          <w:p w14:paraId="6C7A1246" w14:textId="77777777" w:rsidR="001501C8" w:rsidRPr="00163BB4" w:rsidRDefault="001501C8" w:rsidP="001501C8">
            <w:pPr>
              <w:widowControl/>
              <w:shd w:val="clear" w:color="auto" w:fill="FFFFFF"/>
              <w:autoSpaceDE/>
              <w:autoSpaceDN/>
              <w:adjustRightInd/>
              <w:jc w:val="both"/>
              <w:rPr>
                <w:sz w:val="24"/>
                <w:szCs w:val="24"/>
              </w:rPr>
            </w:pPr>
          </w:p>
          <w:p w14:paraId="15DBF22C" w14:textId="096C1B19"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управлять обработкой больших данных при решении задач обработки текста на естественном языке.</w:t>
            </w:r>
          </w:p>
        </w:tc>
        <w:tc>
          <w:tcPr>
            <w:tcW w:w="2476" w:type="dxa"/>
          </w:tcPr>
          <w:p w14:paraId="31E630AA" w14:textId="3FDDCB79" w:rsidR="001501C8" w:rsidRPr="00163BB4" w:rsidRDefault="00396243" w:rsidP="001501C8">
            <w:pPr>
              <w:rPr>
                <w:b/>
                <w:sz w:val="24"/>
                <w:szCs w:val="24"/>
              </w:rPr>
            </w:pPr>
            <w:r w:rsidRPr="00163BB4">
              <w:rPr>
                <w:sz w:val="24"/>
                <w:szCs w:val="24"/>
                <w:shd w:val="clear" w:color="auto" w:fill="FFFFFF"/>
              </w:rPr>
              <w:t>Создайте план тестирования моделей обработки текста на естественном языке, разработанных для работы с большими данными. Включите в план выбор тестовых данных, определение ключевых метрик для оценки моделей и процедуру сравнения результатов различных моделей.</w:t>
            </w:r>
          </w:p>
        </w:tc>
      </w:tr>
      <w:tr w:rsidR="00163BB4" w:rsidRPr="00163BB4" w14:paraId="2E44D741" w14:textId="77777777" w:rsidTr="00860DA3">
        <w:tc>
          <w:tcPr>
            <w:tcW w:w="2547" w:type="dxa"/>
            <w:vMerge/>
          </w:tcPr>
          <w:p w14:paraId="38EBBE8A" w14:textId="77777777" w:rsidR="001501C8" w:rsidRPr="00163BB4" w:rsidRDefault="001501C8" w:rsidP="001501C8">
            <w:pPr>
              <w:rPr>
                <w:b/>
                <w:sz w:val="24"/>
                <w:szCs w:val="24"/>
              </w:rPr>
            </w:pPr>
          </w:p>
        </w:tc>
        <w:tc>
          <w:tcPr>
            <w:tcW w:w="2736" w:type="dxa"/>
          </w:tcPr>
          <w:p w14:paraId="46F97B64" w14:textId="28A075B5" w:rsidR="001501C8" w:rsidRPr="00163BB4" w:rsidRDefault="001501C8" w:rsidP="001501C8">
            <w:pPr>
              <w:rPr>
                <w:b/>
                <w:sz w:val="24"/>
                <w:szCs w:val="24"/>
              </w:rPr>
            </w:pPr>
            <w:r w:rsidRPr="00163BB4">
              <w:rPr>
                <w:sz w:val="24"/>
                <w:szCs w:val="24"/>
              </w:rPr>
              <w:t>Выполняет аналитические работы на основе больших данных.</w:t>
            </w:r>
          </w:p>
        </w:tc>
        <w:tc>
          <w:tcPr>
            <w:tcW w:w="2436" w:type="dxa"/>
          </w:tcPr>
          <w:p w14:paraId="7A969C45"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7EF608F6" w14:textId="77777777" w:rsidR="001501C8" w:rsidRPr="00163BB4" w:rsidRDefault="001501C8" w:rsidP="001501C8">
            <w:pPr>
              <w:tabs>
                <w:tab w:val="left" w:pos="540"/>
              </w:tabs>
              <w:contextualSpacing/>
              <w:jc w:val="both"/>
              <w:rPr>
                <w:b/>
                <w:sz w:val="24"/>
                <w:szCs w:val="24"/>
                <w:u w:val="single"/>
              </w:rPr>
            </w:pPr>
          </w:p>
          <w:p w14:paraId="6BFF7B33" w14:textId="3FC2B5FC"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4326457E" w14:textId="6BAB04B8" w:rsidR="001501C8" w:rsidRPr="00163BB4" w:rsidRDefault="00396243" w:rsidP="001501C8">
            <w:pPr>
              <w:rPr>
                <w:b/>
                <w:sz w:val="24"/>
                <w:szCs w:val="24"/>
              </w:rPr>
            </w:pPr>
            <w:r w:rsidRPr="00163BB4">
              <w:rPr>
                <w:sz w:val="24"/>
                <w:szCs w:val="24"/>
                <w:shd w:val="clear" w:color="auto" w:fill="FFFFFF"/>
              </w:rPr>
              <w:t>Примените методы без учителя для группировки текстов по схожести содержания. Оцените результаты кластеризации и интерпретируйте полученные кластеры, выделяя основные темы и характеристики каждого кластера.</w:t>
            </w:r>
          </w:p>
        </w:tc>
      </w:tr>
      <w:tr w:rsidR="00163BB4" w:rsidRPr="00163BB4" w14:paraId="007D5AA2" w14:textId="77777777" w:rsidTr="0080206C">
        <w:tc>
          <w:tcPr>
            <w:tcW w:w="10195" w:type="dxa"/>
            <w:gridSpan w:val="4"/>
          </w:tcPr>
          <w:p w14:paraId="68CFA1C1" w14:textId="7B5960F7" w:rsidR="00A17A7C" w:rsidRPr="00163BB4" w:rsidRDefault="00A17A7C" w:rsidP="00A17A7C">
            <w:pPr>
              <w:spacing w:line="276" w:lineRule="auto"/>
              <w:jc w:val="center"/>
              <w:rPr>
                <w:b/>
                <w:sz w:val="24"/>
                <w:szCs w:val="24"/>
              </w:rPr>
            </w:pPr>
            <w:r w:rsidRPr="00163BB4">
              <w:rPr>
                <w:b/>
                <w:sz w:val="24"/>
                <w:szCs w:val="24"/>
              </w:rPr>
              <w:t xml:space="preserve">ОП </w:t>
            </w:r>
            <w:r w:rsidR="009F1236">
              <w:rPr>
                <w:b/>
                <w:sz w:val="24"/>
                <w:szCs w:val="24"/>
              </w:rPr>
              <w:t>«</w:t>
            </w:r>
            <w:r w:rsidRPr="00163BB4">
              <w:rPr>
                <w:b/>
                <w:sz w:val="24"/>
                <w:szCs w:val="24"/>
              </w:rPr>
              <w:t>Цифровые платформы управления предприятиями</w:t>
            </w:r>
            <w:r w:rsidR="009F1236">
              <w:rPr>
                <w:b/>
                <w:sz w:val="24"/>
                <w:szCs w:val="24"/>
              </w:rPr>
              <w:t>»</w:t>
            </w:r>
          </w:p>
        </w:tc>
      </w:tr>
      <w:tr w:rsidR="00163BB4" w:rsidRPr="00163BB4" w14:paraId="6202A7AF" w14:textId="77777777" w:rsidTr="00860DA3">
        <w:tc>
          <w:tcPr>
            <w:tcW w:w="2547" w:type="dxa"/>
            <w:vMerge w:val="restart"/>
          </w:tcPr>
          <w:p w14:paraId="61A0802F" w14:textId="77777777" w:rsidR="001501C8" w:rsidRPr="00163BB4" w:rsidRDefault="001501C8" w:rsidP="001501C8">
            <w:pPr>
              <w:rPr>
                <w:b/>
                <w:sz w:val="24"/>
                <w:szCs w:val="24"/>
              </w:rPr>
            </w:pPr>
            <w:r w:rsidRPr="00163BB4">
              <w:rPr>
                <w:b/>
                <w:sz w:val="24"/>
                <w:szCs w:val="24"/>
              </w:rPr>
              <w:t>ПКП-6</w:t>
            </w:r>
          </w:p>
          <w:p w14:paraId="094A6C41" w14:textId="720597D3" w:rsidR="001501C8" w:rsidRPr="00163BB4" w:rsidRDefault="001501C8" w:rsidP="001501C8">
            <w:pPr>
              <w:rPr>
                <w:b/>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736" w:type="dxa"/>
          </w:tcPr>
          <w:p w14:paraId="0727AE11" w14:textId="0F784F64" w:rsidR="001501C8" w:rsidRPr="00163BB4" w:rsidRDefault="001501C8" w:rsidP="001501C8">
            <w:pPr>
              <w:rPr>
                <w:sz w:val="24"/>
                <w:szCs w:val="24"/>
              </w:rPr>
            </w:pPr>
            <w:r w:rsidRPr="00163BB4">
              <w:rPr>
                <w:sz w:val="24"/>
                <w:szCs w:val="24"/>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2436" w:type="dxa"/>
          </w:tcPr>
          <w:p w14:paraId="281B5468"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3B81E815" w14:textId="77777777" w:rsidR="001501C8" w:rsidRPr="00163BB4" w:rsidRDefault="001501C8" w:rsidP="001501C8">
            <w:pPr>
              <w:ind w:left="38"/>
              <w:jc w:val="both"/>
              <w:rPr>
                <w:sz w:val="24"/>
                <w:szCs w:val="24"/>
              </w:rPr>
            </w:pPr>
          </w:p>
          <w:p w14:paraId="184D7B59" w14:textId="01B1405B"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6F81CF82" w14:textId="3599DCE6" w:rsidR="00396243" w:rsidRPr="00163BB4" w:rsidRDefault="00396243" w:rsidP="001501C8">
            <w:pPr>
              <w:rPr>
                <w:b/>
                <w:sz w:val="24"/>
                <w:szCs w:val="24"/>
              </w:rPr>
            </w:pPr>
            <w:r w:rsidRPr="00163BB4">
              <w:rPr>
                <w:sz w:val="24"/>
                <w:szCs w:val="24"/>
                <w:shd w:val="clear" w:color="auto" w:fill="FFFFFF"/>
              </w:rPr>
              <w:t>Используйте алгоритмы кластеризации, например, на основе K-</w:t>
            </w:r>
            <w:proofErr w:type="spellStart"/>
            <w:r w:rsidRPr="00163BB4">
              <w:rPr>
                <w:sz w:val="24"/>
                <w:szCs w:val="24"/>
                <w:shd w:val="clear" w:color="auto" w:fill="FFFFFF"/>
              </w:rPr>
              <w:t>means</w:t>
            </w:r>
            <w:proofErr w:type="spellEnd"/>
            <w:r w:rsidRPr="00163BB4">
              <w:rPr>
                <w:sz w:val="24"/>
                <w:szCs w:val="24"/>
                <w:shd w:val="clear" w:color="auto" w:fill="FFFFFF"/>
              </w:rPr>
              <w:t>, для группировки текстов по схожести содержания. Реализуйте алгоритм кластеризации и оцените качество его работы с использованием релевантных метрик.</w:t>
            </w:r>
          </w:p>
        </w:tc>
      </w:tr>
      <w:tr w:rsidR="00163BB4" w:rsidRPr="00163BB4" w14:paraId="0CA3B4DF" w14:textId="77777777" w:rsidTr="00860DA3">
        <w:tc>
          <w:tcPr>
            <w:tcW w:w="2547" w:type="dxa"/>
            <w:vMerge/>
          </w:tcPr>
          <w:p w14:paraId="25F20731" w14:textId="77777777" w:rsidR="001501C8" w:rsidRPr="00163BB4" w:rsidRDefault="001501C8" w:rsidP="001501C8">
            <w:pPr>
              <w:rPr>
                <w:b/>
                <w:sz w:val="24"/>
                <w:szCs w:val="24"/>
              </w:rPr>
            </w:pPr>
          </w:p>
        </w:tc>
        <w:tc>
          <w:tcPr>
            <w:tcW w:w="2736" w:type="dxa"/>
          </w:tcPr>
          <w:p w14:paraId="510AA8B5" w14:textId="158A607C" w:rsidR="001501C8" w:rsidRPr="00163BB4" w:rsidRDefault="001501C8" w:rsidP="001501C8">
            <w:pPr>
              <w:rPr>
                <w:sz w:val="24"/>
                <w:szCs w:val="24"/>
              </w:rPr>
            </w:pPr>
            <w:r w:rsidRPr="00163BB4">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436" w:type="dxa"/>
          </w:tcPr>
          <w:p w14:paraId="4A2FF67B"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методы использования текстовых данных для задач в экономических областях с использованием технологий обработки данных на естественном языке.</w:t>
            </w:r>
          </w:p>
          <w:p w14:paraId="2D0FB4AD" w14:textId="77777777" w:rsidR="001501C8" w:rsidRPr="00163BB4" w:rsidRDefault="001501C8" w:rsidP="001501C8">
            <w:pPr>
              <w:widowControl/>
              <w:shd w:val="clear" w:color="auto" w:fill="FFFFFF"/>
              <w:autoSpaceDE/>
              <w:autoSpaceDN/>
              <w:adjustRightInd/>
              <w:jc w:val="both"/>
              <w:rPr>
                <w:sz w:val="24"/>
                <w:szCs w:val="24"/>
              </w:rPr>
            </w:pPr>
          </w:p>
          <w:p w14:paraId="20F713A7" w14:textId="50CC07CC"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применять методы использования текстовых данных для задач в экономических областях на основе технологий обработки данных на естественном языке.</w:t>
            </w:r>
          </w:p>
        </w:tc>
        <w:tc>
          <w:tcPr>
            <w:tcW w:w="2476" w:type="dxa"/>
          </w:tcPr>
          <w:p w14:paraId="41B9B6B9" w14:textId="2B3740E8" w:rsidR="001501C8" w:rsidRPr="00163BB4" w:rsidRDefault="00396243" w:rsidP="001501C8">
            <w:pPr>
              <w:rPr>
                <w:b/>
                <w:sz w:val="24"/>
                <w:szCs w:val="24"/>
              </w:rPr>
            </w:pPr>
            <w:r w:rsidRPr="00163BB4">
              <w:rPr>
                <w:sz w:val="24"/>
                <w:szCs w:val="24"/>
                <w:shd w:val="clear" w:color="auto" w:fill="FFFFFF"/>
              </w:rPr>
              <w:t xml:space="preserve">Используйте методы анализа </w:t>
            </w:r>
            <w:proofErr w:type="spellStart"/>
            <w:r w:rsidRPr="00163BB4">
              <w:rPr>
                <w:sz w:val="24"/>
                <w:szCs w:val="24"/>
                <w:shd w:val="clear" w:color="auto" w:fill="FFFFFF"/>
              </w:rPr>
              <w:t>сентимента</w:t>
            </w:r>
            <w:proofErr w:type="spellEnd"/>
            <w:r w:rsidRPr="00163BB4">
              <w:rPr>
                <w:sz w:val="24"/>
                <w:szCs w:val="24"/>
                <w:shd w:val="clear" w:color="auto" w:fill="FFFFFF"/>
              </w:rPr>
              <w:t xml:space="preserve"> для оценки влияния экономических новостей и сообщений на рыночные индексы или активы. Анализируйте эмоциональную окраску новостных статей и их влияние на изменение цен и торговые объемы.</w:t>
            </w:r>
          </w:p>
        </w:tc>
      </w:tr>
      <w:tr w:rsidR="00163BB4" w:rsidRPr="00163BB4" w14:paraId="6B3003A3" w14:textId="77777777" w:rsidTr="00860DA3">
        <w:tc>
          <w:tcPr>
            <w:tcW w:w="2547" w:type="dxa"/>
            <w:vMerge/>
          </w:tcPr>
          <w:p w14:paraId="05BAB7B8" w14:textId="77777777" w:rsidR="001501C8" w:rsidRPr="00163BB4" w:rsidRDefault="001501C8" w:rsidP="001501C8">
            <w:pPr>
              <w:rPr>
                <w:b/>
                <w:sz w:val="24"/>
                <w:szCs w:val="24"/>
              </w:rPr>
            </w:pPr>
          </w:p>
        </w:tc>
        <w:tc>
          <w:tcPr>
            <w:tcW w:w="2736" w:type="dxa"/>
          </w:tcPr>
          <w:p w14:paraId="6726C7C3" w14:textId="78A42E84" w:rsidR="001501C8" w:rsidRPr="00163BB4" w:rsidRDefault="001501C8" w:rsidP="001501C8">
            <w:pPr>
              <w:rPr>
                <w:sz w:val="24"/>
                <w:szCs w:val="24"/>
              </w:rPr>
            </w:pPr>
            <w:r w:rsidRPr="00163BB4">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2436" w:type="dxa"/>
          </w:tcPr>
          <w:p w14:paraId="6F9970CE"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6C8973E9" w14:textId="77777777" w:rsidR="001501C8" w:rsidRPr="00163BB4" w:rsidRDefault="001501C8" w:rsidP="001501C8">
            <w:pPr>
              <w:widowControl/>
              <w:shd w:val="clear" w:color="auto" w:fill="FFFFFF"/>
              <w:autoSpaceDE/>
              <w:autoSpaceDN/>
              <w:adjustRightInd/>
              <w:jc w:val="both"/>
              <w:rPr>
                <w:sz w:val="24"/>
                <w:szCs w:val="24"/>
              </w:rPr>
            </w:pPr>
          </w:p>
          <w:p w14:paraId="55CA6D56" w14:textId="7030B331"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c>
          <w:tcPr>
            <w:tcW w:w="2476" w:type="dxa"/>
          </w:tcPr>
          <w:p w14:paraId="51D172DA" w14:textId="3ED639C7" w:rsidR="001501C8" w:rsidRPr="00163BB4" w:rsidRDefault="007D5168" w:rsidP="001501C8">
            <w:pPr>
              <w:rPr>
                <w:b/>
                <w:sz w:val="24"/>
                <w:szCs w:val="24"/>
              </w:rPr>
            </w:pPr>
            <w:r w:rsidRPr="00163BB4">
              <w:rPr>
                <w:sz w:val="24"/>
                <w:szCs w:val="24"/>
                <w:shd w:val="clear" w:color="auto" w:fill="FFFFFF"/>
              </w:rPr>
              <w:t>Разработайте прототип чат-бота с функционалом обработки текста на естественном языке для предоставления финансовых консультаций или информации. Используйте современные библиотеки и фреймворки для реализации функционала NLP и проведите тестирование прототипа, оценив его эффективность и точность ответов.</w:t>
            </w:r>
          </w:p>
        </w:tc>
      </w:tr>
    </w:tbl>
    <w:p w14:paraId="1B95B199" w14:textId="77777777" w:rsidR="00A17A7C" w:rsidRPr="00163BB4" w:rsidRDefault="00A17A7C" w:rsidP="0B06D354">
      <w:pPr>
        <w:pStyle w:val="a6"/>
        <w:widowControl/>
        <w:autoSpaceDE/>
        <w:autoSpaceDN/>
        <w:adjustRightInd/>
        <w:spacing w:after="160"/>
        <w:ind w:left="0"/>
        <w:contextualSpacing/>
        <w:jc w:val="center"/>
        <w:rPr>
          <w:b/>
          <w:bCs/>
        </w:rPr>
      </w:pPr>
      <w:bookmarkStart w:id="15" w:name="_Hlk125025095"/>
    </w:p>
    <w:p w14:paraId="39D7E28C" w14:textId="04AC6078" w:rsidR="00F97F47" w:rsidRPr="00163BB4" w:rsidRDefault="00F97F47" w:rsidP="0B06D354">
      <w:pPr>
        <w:pStyle w:val="a6"/>
        <w:widowControl/>
        <w:autoSpaceDE/>
        <w:autoSpaceDN/>
        <w:adjustRightInd/>
        <w:spacing w:after="160"/>
        <w:ind w:left="0"/>
        <w:contextualSpacing/>
        <w:jc w:val="center"/>
        <w:rPr>
          <w:b/>
          <w:bCs/>
        </w:rPr>
      </w:pPr>
      <w:r w:rsidRPr="00163BB4">
        <w:rPr>
          <w:b/>
          <w:bCs/>
        </w:rPr>
        <w:t>Примерные вопросы для подготовки к</w:t>
      </w:r>
      <w:r w:rsidR="00C51CF5" w:rsidRPr="00163BB4">
        <w:rPr>
          <w:b/>
          <w:bCs/>
        </w:rPr>
        <w:t xml:space="preserve"> </w:t>
      </w:r>
      <w:r w:rsidR="008C4EFA" w:rsidRPr="00163BB4">
        <w:rPr>
          <w:b/>
          <w:bCs/>
        </w:rPr>
        <w:t>зачету</w:t>
      </w:r>
    </w:p>
    <w:p w14:paraId="5910B3E4" w14:textId="77777777" w:rsidR="00E278EA" w:rsidRPr="00163BB4" w:rsidRDefault="00E278EA" w:rsidP="00E278EA">
      <w:pPr>
        <w:pStyle w:val="af6"/>
        <w:numPr>
          <w:ilvl w:val="0"/>
          <w:numId w:val="14"/>
        </w:numPr>
        <w:spacing w:line="360" w:lineRule="auto"/>
        <w:ind w:left="360"/>
      </w:pPr>
      <w:r w:rsidRPr="00163BB4">
        <w:rPr>
          <w:lang w:val="en-US"/>
        </w:rPr>
        <w:t>NLP</w:t>
      </w:r>
      <w:r w:rsidRPr="00163BB4">
        <w:t xml:space="preserve"> как одна из ведущих областей искусственного интеллекта.</w:t>
      </w:r>
    </w:p>
    <w:p w14:paraId="70D21F72" w14:textId="77777777" w:rsidR="00E278EA" w:rsidRPr="00163BB4" w:rsidRDefault="00E278EA" w:rsidP="00E278EA">
      <w:pPr>
        <w:pStyle w:val="af6"/>
        <w:numPr>
          <w:ilvl w:val="0"/>
          <w:numId w:val="14"/>
        </w:numPr>
        <w:spacing w:line="360" w:lineRule="auto"/>
        <w:ind w:left="360"/>
      </w:pPr>
      <w:r w:rsidRPr="00163BB4">
        <w:t>Естественный язык как объект автоматической обработки.</w:t>
      </w:r>
    </w:p>
    <w:p w14:paraId="480D4EA7" w14:textId="77777777" w:rsidR="00E278EA" w:rsidRPr="00163BB4" w:rsidRDefault="00E278EA" w:rsidP="00E278EA">
      <w:pPr>
        <w:pStyle w:val="af6"/>
        <w:numPr>
          <w:ilvl w:val="0"/>
          <w:numId w:val="14"/>
        </w:numPr>
        <w:spacing w:line="360" w:lineRule="auto"/>
        <w:ind w:left="360"/>
      </w:pPr>
      <w:r w:rsidRPr="00163BB4">
        <w:t xml:space="preserve">Популярные задачи </w:t>
      </w:r>
      <w:r w:rsidRPr="00163BB4">
        <w:rPr>
          <w:lang w:val="en-US"/>
        </w:rPr>
        <w:t>NLP</w:t>
      </w:r>
      <w:r w:rsidRPr="00163BB4">
        <w:t xml:space="preserve"> и общие подходы к их решению.</w:t>
      </w:r>
    </w:p>
    <w:p w14:paraId="418F286C" w14:textId="77777777" w:rsidR="00E278EA" w:rsidRPr="00163BB4" w:rsidRDefault="00E278EA" w:rsidP="00E278EA">
      <w:pPr>
        <w:pStyle w:val="af6"/>
        <w:numPr>
          <w:ilvl w:val="0"/>
          <w:numId w:val="14"/>
        </w:numPr>
        <w:spacing w:line="360" w:lineRule="auto"/>
        <w:ind w:left="360"/>
      </w:pPr>
      <w:r w:rsidRPr="00163BB4">
        <w:t>Предварительная обработка текста. Регулярные выражения.</w:t>
      </w:r>
    </w:p>
    <w:p w14:paraId="2C0E8337" w14:textId="77777777" w:rsidR="00E278EA" w:rsidRPr="00163BB4" w:rsidRDefault="00E278EA" w:rsidP="00E278EA">
      <w:pPr>
        <w:pStyle w:val="af6"/>
        <w:numPr>
          <w:ilvl w:val="0"/>
          <w:numId w:val="14"/>
        </w:numPr>
        <w:spacing w:line="360" w:lineRule="auto"/>
        <w:ind w:left="360"/>
      </w:pPr>
      <w:proofErr w:type="spellStart"/>
      <w:r w:rsidRPr="00163BB4">
        <w:t>Стеммеры</w:t>
      </w:r>
      <w:proofErr w:type="spellEnd"/>
      <w:r w:rsidRPr="00163BB4">
        <w:t xml:space="preserve">, </w:t>
      </w:r>
      <w:proofErr w:type="spellStart"/>
      <w:r w:rsidRPr="00163BB4">
        <w:t>лемматизаторы</w:t>
      </w:r>
      <w:proofErr w:type="spellEnd"/>
      <w:r w:rsidRPr="00163BB4">
        <w:t>, морфологические анализаторы.</w:t>
      </w:r>
    </w:p>
    <w:p w14:paraId="43CC8F80" w14:textId="77777777" w:rsidR="00E278EA" w:rsidRPr="00163BB4" w:rsidRDefault="00E278EA" w:rsidP="00E278EA">
      <w:pPr>
        <w:pStyle w:val="af6"/>
        <w:numPr>
          <w:ilvl w:val="0"/>
          <w:numId w:val="14"/>
        </w:numPr>
        <w:spacing w:line="360" w:lineRule="auto"/>
        <w:ind w:left="360"/>
      </w:pPr>
      <w:r w:rsidRPr="00163BB4">
        <w:rPr>
          <w:lang w:val="en-US"/>
        </w:rPr>
        <w:t>N</w:t>
      </w:r>
      <w:r w:rsidRPr="00163BB4">
        <w:t xml:space="preserve">-граммы. </w:t>
      </w:r>
      <w:proofErr w:type="spellStart"/>
      <w:r w:rsidRPr="00163BB4">
        <w:t>Диструбитиваня</w:t>
      </w:r>
      <w:proofErr w:type="spellEnd"/>
      <w:r w:rsidRPr="00163BB4">
        <w:t xml:space="preserve"> гипотеза. Матрица совместной встречаемости.</w:t>
      </w:r>
    </w:p>
    <w:p w14:paraId="19A9F606" w14:textId="77777777" w:rsidR="00E278EA" w:rsidRPr="00163BB4" w:rsidRDefault="00E278EA" w:rsidP="00E278EA">
      <w:pPr>
        <w:pStyle w:val="af6"/>
        <w:numPr>
          <w:ilvl w:val="0"/>
          <w:numId w:val="14"/>
        </w:numPr>
        <w:spacing w:line="360" w:lineRule="auto"/>
        <w:ind w:left="360"/>
      </w:pPr>
      <w:r w:rsidRPr="00163BB4">
        <w:rPr>
          <w:rStyle w:val="fontstyle01"/>
          <w:rFonts w:ascii="Times New Roman" w:hAnsi="Times New Roman"/>
          <w:color w:val="auto"/>
        </w:rPr>
        <w:t>Применение языковых моделей: предсказание ввода, исправление ошибок правописания</w:t>
      </w:r>
      <w:r w:rsidRPr="00163BB4">
        <w:t>.</w:t>
      </w:r>
    </w:p>
    <w:p w14:paraId="284FF376" w14:textId="77777777" w:rsidR="00E278EA" w:rsidRPr="00163BB4" w:rsidRDefault="00E278EA" w:rsidP="00E278EA">
      <w:pPr>
        <w:pStyle w:val="af6"/>
        <w:numPr>
          <w:ilvl w:val="0"/>
          <w:numId w:val="14"/>
        </w:numPr>
        <w:spacing w:line="360" w:lineRule="auto"/>
        <w:ind w:left="360"/>
      </w:pPr>
      <w:r w:rsidRPr="00163BB4">
        <w:t>Проблемы с языковыми моделями и их решения.</w:t>
      </w:r>
    </w:p>
    <w:p w14:paraId="1E3BC0F3" w14:textId="77777777" w:rsidR="00E278EA" w:rsidRPr="00163BB4" w:rsidRDefault="00E278EA" w:rsidP="00E278EA">
      <w:pPr>
        <w:pStyle w:val="af6"/>
        <w:numPr>
          <w:ilvl w:val="0"/>
          <w:numId w:val="14"/>
        </w:numPr>
        <w:spacing w:line="360" w:lineRule="auto"/>
        <w:ind w:left="360"/>
      </w:pPr>
      <w:r w:rsidRPr="00163BB4">
        <w:t>Проблемы с тегами; полезность автоматических аннотаций.</w:t>
      </w:r>
    </w:p>
    <w:p w14:paraId="7565DDE6" w14:textId="77777777" w:rsidR="00E278EA" w:rsidRPr="00163BB4" w:rsidRDefault="00E278EA" w:rsidP="00E278EA">
      <w:pPr>
        <w:pStyle w:val="af6"/>
        <w:numPr>
          <w:ilvl w:val="0"/>
          <w:numId w:val="14"/>
        </w:numPr>
        <w:spacing w:line="360" w:lineRule="auto"/>
        <w:ind w:left="360"/>
      </w:pPr>
      <w:r w:rsidRPr="00163BB4">
        <w:t>Скрытые марковские модели, их плюсы и минусы.</w:t>
      </w:r>
    </w:p>
    <w:p w14:paraId="5FFEC686" w14:textId="77777777" w:rsidR="00E278EA" w:rsidRPr="00163BB4" w:rsidRDefault="00E278EA" w:rsidP="00E278EA">
      <w:pPr>
        <w:pStyle w:val="af6"/>
        <w:numPr>
          <w:ilvl w:val="0"/>
          <w:numId w:val="14"/>
        </w:numPr>
        <w:spacing w:line="360" w:lineRule="auto"/>
        <w:ind w:left="360"/>
      </w:pPr>
      <w:r w:rsidRPr="00163BB4">
        <w:t>Классификация текстов: постановка задачи и методы.</w:t>
      </w:r>
    </w:p>
    <w:p w14:paraId="4C12FA31" w14:textId="77777777" w:rsidR="00E278EA" w:rsidRPr="00163BB4" w:rsidRDefault="00E278EA" w:rsidP="00E278EA">
      <w:pPr>
        <w:pStyle w:val="af6"/>
        <w:numPr>
          <w:ilvl w:val="0"/>
          <w:numId w:val="14"/>
        </w:numPr>
        <w:spacing w:line="360" w:lineRule="auto"/>
        <w:ind w:left="360"/>
      </w:pPr>
      <w:r w:rsidRPr="00163BB4">
        <w:t>Наивный байесовский классификатор. Проблемы с классификацией текста.</w:t>
      </w:r>
    </w:p>
    <w:p w14:paraId="0F14F8C7" w14:textId="77777777" w:rsidR="00E278EA" w:rsidRPr="00163BB4" w:rsidRDefault="00E278EA" w:rsidP="00E278EA">
      <w:pPr>
        <w:pStyle w:val="af6"/>
        <w:numPr>
          <w:ilvl w:val="0"/>
          <w:numId w:val="14"/>
        </w:numPr>
        <w:spacing w:line="360" w:lineRule="auto"/>
        <w:ind w:left="360"/>
      </w:pPr>
      <w:r w:rsidRPr="00163BB4">
        <w:t>Анализ тональности, извлечение аспектов</w:t>
      </w:r>
    </w:p>
    <w:p w14:paraId="3298AF01" w14:textId="77777777" w:rsidR="00E278EA" w:rsidRPr="00163BB4" w:rsidRDefault="00E278EA" w:rsidP="00E278EA">
      <w:pPr>
        <w:pStyle w:val="af6"/>
        <w:numPr>
          <w:ilvl w:val="0"/>
          <w:numId w:val="14"/>
        </w:numPr>
        <w:spacing w:line="360" w:lineRule="auto"/>
        <w:ind w:left="360"/>
      </w:pPr>
      <w:r w:rsidRPr="00163BB4">
        <w:t xml:space="preserve">Меры оценки системы </w:t>
      </w:r>
      <w:r w:rsidRPr="00163BB4">
        <w:rPr>
          <w:lang w:val="en-US"/>
        </w:rPr>
        <w:t>NLP</w:t>
      </w:r>
      <w:r w:rsidRPr="00163BB4">
        <w:t>.</w:t>
      </w:r>
    </w:p>
    <w:p w14:paraId="267E827F" w14:textId="77777777" w:rsidR="00E278EA" w:rsidRPr="00163BB4" w:rsidRDefault="00E278EA" w:rsidP="00E278EA">
      <w:pPr>
        <w:pStyle w:val="af6"/>
        <w:numPr>
          <w:ilvl w:val="0"/>
          <w:numId w:val="14"/>
        </w:numPr>
        <w:spacing w:line="360" w:lineRule="auto"/>
        <w:ind w:left="360"/>
      </w:pPr>
      <w:r w:rsidRPr="00163BB4">
        <w:t>Поиск информации. Бинарный поиск.</w:t>
      </w:r>
    </w:p>
    <w:p w14:paraId="5E610067" w14:textId="77777777" w:rsidR="00E278EA" w:rsidRPr="00163BB4" w:rsidRDefault="00E278EA" w:rsidP="00E278EA">
      <w:pPr>
        <w:pStyle w:val="af6"/>
        <w:numPr>
          <w:ilvl w:val="0"/>
          <w:numId w:val="14"/>
        </w:numPr>
        <w:spacing w:line="360" w:lineRule="auto"/>
        <w:ind w:left="360"/>
      </w:pPr>
      <w:r w:rsidRPr="00163BB4">
        <w:t xml:space="preserve">Поиск информации. Фразовые запросы. </w:t>
      </w:r>
    </w:p>
    <w:p w14:paraId="4A594715" w14:textId="77777777" w:rsidR="00E278EA" w:rsidRPr="00163BB4" w:rsidRDefault="00E278EA" w:rsidP="00E278EA">
      <w:pPr>
        <w:pStyle w:val="af6"/>
        <w:numPr>
          <w:ilvl w:val="0"/>
          <w:numId w:val="14"/>
        </w:numPr>
        <w:spacing w:line="360" w:lineRule="auto"/>
        <w:ind w:left="360"/>
      </w:pPr>
      <w:r w:rsidRPr="00163BB4">
        <w:t>TF-IDF.</w:t>
      </w:r>
    </w:p>
    <w:p w14:paraId="5E08DE66" w14:textId="77777777" w:rsidR="00E278EA" w:rsidRPr="00163BB4" w:rsidRDefault="00E278EA" w:rsidP="00E278EA">
      <w:pPr>
        <w:pStyle w:val="af6"/>
        <w:numPr>
          <w:ilvl w:val="0"/>
          <w:numId w:val="14"/>
        </w:numPr>
        <w:spacing w:line="360" w:lineRule="auto"/>
        <w:ind w:left="360"/>
      </w:pPr>
      <w:r w:rsidRPr="00163BB4">
        <w:t xml:space="preserve">Лексические базы данных. </w:t>
      </w:r>
      <w:proofErr w:type="spellStart"/>
      <w:r w:rsidRPr="00163BB4">
        <w:t>WordNet</w:t>
      </w:r>
      <w:proofErr w:type="spellEnd"/>
      <w:r w:rsidRPr="00163BB4">
        <w:t xml:space="preserve"> – организация, специфика, применение.</w:t>
      </w:r>
    </w:p>
    <w:p w14:paraId="1548CCDE" w14:textId="77777777" w:rsidR="00E278EA" w:rsidRPr="00163BB4" w:rsidRDefault="00E278EA" w:rsidP="00E278EA">
      <w:pPr>
        <w:pStyle w:val="af6"/>
        <w:numPr>
          <w:ilvl w:val="0"/>
          <w:numId w:val="14"/>
        </w:numPr>
        <w:spacing w:line="360" w:lineRule="auto"/>
        <w:ind w:left="360"/>
      </w:pPr>
      <w:r w:rsidRPr="00163BB4">
        <w:t xml:space="preserve">Семантическое сходство. </w:t>
      </w:r>
      <w:proofErr w:type="spellStart"/>
      <w:r w:rsidRPr="00163BB4">
        <w:t>Недистрибутивные</w:t>
      </w:r>
      <w:proofErr w:type="spellEnd"/>
      <w:r w:rsidRPr="00163BB4">
        <w:t xml:space="preserve"> методы.</w:t>
      </w:r>
    </w:p>
    <w:p w14:paraId="24E82403" w14:textId="77777777" w:rsidR="00E278EA" w:rsidRPr="00163BB4" w:rsidRDefault="00E278EA" w:rsidP="00E278EA">
      <w:pPr>
        <w:pStyle w:val="af6"/>
        <w:numPr>
          <w:ilvl w:val="0"/>
          <w:numId w:val="14"/>
        </w:numPr>
        <w:spacing w:line="360" w:lineRule="auto"/>
        <w:ind w:left="360"/>
      </w:pPr>
      <w:r w:rsidRPr="00163BB4">
        <w:t>Семантическое сходство. Фразовые запросы. Косинусное расстояние / подобие.</w:t>
      </w:r>
    </w:p>
    <w:p w14:paraId="78BA45E0" w14:textId="77777777" w:rsidR="00E278EA" w:rsidRPr="00163BB4" w:rsidRDefault="00E278EA" w:rsidP="00E278EA">
      <w:pPr>
        <w:pStyle w:val="af6"/>
        <w:numPr>
          <w:ilvl w:val="0"/>
          <w:numId w:val="14"/>
        </w:numPr>
        <w:spacing w:line="360" w:lineRule="auto"/>
        <w:ind w:left="360"/>
      </w:pPr>
      <w:r w:rsidRPr="00163BB4">
        <w:t>Python как язык программирования и инструмент для написания проектов NLP.</w:t>
      </w:r>
    </w:p>
    <w:p w14:paraId="1D17AAD2"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word2vec.</w:t>
      </w:r>
    </w:p>
    <w:p w14:paraId="30010B4A"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BERT.</w:t>
      </w:r>
    </w:p>
    <w:p w14:paraId="331AD6EC" w14:textId="77777777" w:rsidR="00E278EA" w:rsidRPr="00163BB4" w:rsidRDefault="00E278EA" w:rsidP="00E278EA">
      <w:pPr>
        <w:pStyle w:val="af6"/>
        <w:numPr>
          <w:ilvl w:val="0"/>
          <w:numId w:val="14"/>
        </w:numPr>
        <w:spacing w:line="360" w:lineRule="auto"/>
        <w:ind w:left="360"/>
      </w:pPr>
      <w:r w:rsidRPr="00163BB4">
        <w:t>Машинное обучение в НЛП.</w:t>
      </w:r>
    </w:p>
    <w:p w14:paraId="27B3E8B0" w14:textId="77777777" w:rsidR="00E278EA" w:rsidRPr="00163BB4" w:rsidRDefault="00E278EA" w:rsidP="00E278EA">
      <w:pPr>
        <w:pStyle w:val="af6"/>
        <w:numPr>
          <w:ilvl w:val="0"/>
          <w:numId w:val="14"/>
        </w:numPr>
        <w:spacing w:line="360" w:lineRule="auto"/>
        <w:ind w:left="360"/>
      </w:pPr>
      <w:r w:rsidRPr="00163BB4">
        <w:t xml:space="preserve">Обзор </w:t>
      </w:r>
      <w:proofErr w:type="spellStart"/>
      <w:r w:rsidRPr="00163BB4">
        <w:t>RapidMiner</w:t>
      </w:r>
      <w:proofErr w:type="spellEnd"/>
      <w:r w:rsidRPr="00163BB4">
        <w:t xml:space="preserve"> и </w:t>
      </w:r>
      <w:proofErr w:type="spellStart"/>
      <w:r w:rsidRPr="00163BB4">
        <w:t>Orange</w:t>
      </w:r>
      <w:proofErr w:type="spellEnd"/>
      <w:r w:rsidRPr="00163BB4">
        <w:t>.</w:t>
      </w:r>
    </w:p>
    <w:p w14:paraId="57B57631" w14:textId="4F049EE7" w:rsidR="00706A62" w:rsidRPr="00163BB4" w:rsidRDefault="00706A62" w:rsidP="00437C53">
      <w:pPr>
        <w:pStyle w:val="af6"/>
        <w:spacing w:line="276" w:lineRule="auto"/>
      </w:pPr>
    </w:p>
    <w:p w14:paraId="7D989E57" w14:textId="39573378" w:rsidR="00DF325C" w:rsidRPr="00163BB4" w:rsidRDefault="009A4B66" w:rsidP="009F1236">
      <w:pPr>
        <w:pStyle w:val="1"/>
        <w:numPr>
          <w:ilvl w:val="0"/>
          <w:numId w:val="0"/>
        </w:numPr>
        <w:ind w:left="720" w:hanging="360"/>
      </w:pPr>
      <w:bookmarkStart w:id="16" w:name="_Toc97115779"/>
      <w:bookmarkEnd w:id="15"/>
      <w:r w:rsidRPr="00163BB4">
        <w:t>8.</w:t>
      </w:r>
      <w:r w:rsidR="00860DA3">
        <w:t xml:space="preserve"> </w:t>
      </w:r>
      <w:r w:rsidR="00C52F7B" w:rsidRPr="00163BB4">
        <w:t>Перечень основной и дополнительной учебной литературы, необходимой для освоения</w:t>
      </w:r>
      <w:r w:rsidR="00CD6F6E" w:rsidRPr="00163BB4">
        <w:t xml:space="preserve"> дисциплины</w:t>
      </w:r>
      <w:bookmarkEnd w:id="16"/>
    </w:p>
    <w:p w14:paraId="62FF58BA" w14:textId="5F27F9A9" w:rsidR="00256D25" w:rsidRPr="00163BB4" w:rsidRDefault="00BE49E7" w:rsidP="001671F1">
      <w:pPr>
        <w:spacing w:line="360" w:lineRule="auto"/>
        <w:jc w:val="both"/>
        <w:rPr>
          <w:shd w:val="clear" w:color="auto" w:fill="FFFFFF"/>
        </w:rPr>
      </w:pPr>
      <w:r w:rsidRPr="00163BB4">
        <w:t>[1]</w:t>
      </w:r>
      <w:r w:rsidR="00860DA3">
        <w:t>.</w:t>
      </w:r>
      <w:r w:rsidR="00256D25" w:rsidRPr="00163BB4">
        <w:t xml:space="preserve"> </w:t>
      </w:r>
      <w:r w:rsidR="00145B5B" w:rsidRPr="00163BB4">
        <w:rPr>
          <w:rStyle w:val="fontstyle01"/>
          <w:rFonts w:ascii="Times New Roman" w:hAnsi="Times New Roman"/>
          <w:color w:val="auto"/>
        </w:rPr>
        <w:t>Иванищев</w:t>
      </w:r>
      <w:r w:rsidR="009F1236">
        <w:rPr>
          <w:rStyle w:val="fontstyle01"/>
          <w:rFonts w:ascii="Times New Roman" w:hAnsi="Times New Roman"/>
          <w:color w:val="auto"/>
        </w:rPr>
        <w:t>а, О. Н. Прикладная лингвистика</w:t>
      </w:r>
      <w:r w:rsidR="00145B5B" w:rsidRPr="00163BB4">
        <w:rPr>
          <w:rStyle w:val="fontstyle01"/>
          <w:rFonts w:ascii="Times New Roman" w:hAnsi="Times New Roman"/>
          <w:color w:val="auto"/>
        </w:rPr>
        <w:t>: учебное посо</w:t>
      </w:r>
      <w:r w:rsidR="009F1236">
        <w:rPr>
          <w:rStyle w:val="fontstyle01"/>
          <w:rFonts w:ascii="Times New Roman" w:hAnsi="Times New Roman"/>
          <w:color w:val="auto"/>
        </w:rPr>
        <w:t>бие / О. Н. Иванищева. — Москва</w:t>
      </w:r>
      <w:r w:rsidR="00145B5B" w:rsidRPr="00163BB4">
        <w:rPr>
          <w:rStyle w:val="fontstyle01"/>
          <w:rFonts w:ascii="Times New Roman" w:hAnsi="Times New Roman"/>
          <w:color w:val="auto"/>
        </w:rPr>
        <w:t xml:space="preserve">: </w:t>
      </w:r>
      <w:proofErr w:type="spellStart"/>
      <w:r w:rsidR="00145B5B" w:rsidRPr="00163BB4">
        <w:rPr>
          <w:rStyle w:val="fontstyle01"/>
          <w:rFonts w:ascii="Times New Roman" w:hAnsi="Times New Roman"/>
          <w:color w:val="auto"/>
        </w:rPr>
        <w:t>Русайнс</w:t>
      </w:r>
      <w:proofErr w:type="spellEnd"/>
      <w:r w:rsidR="00145B5B" w:rsidRPr="00163BB4">
        <w:rPr>
          <w:rStyle w:val="fontstyle01"/>
          <w:rFonts w:ascii="Times New Roman" w:hAnsi="Times New Roman"/>
          <w:color w:val="auto"/>
        </w:rPr>
        <w:t>, 2021. — 235 с. — ЭБС BOOK.ru. — URL: https://book.r</w:t>
      </w:r>
      <w:r w:rsidR="009775EF">
        <w:rPr>
          <w:rStyle w:val="fontstyle01"/>
          <w:rFonts w:ascii="Times New Roman" w:hAnsi="Times New Roman"/>
          <w:color w:val="auto"/>
        </w:rPr>
        <w:t>u/book/942005 (дата обращения: 07.06.2024</w:t>
      </w:r>
      <w:r w:rsidR="009F1236">
        <w:rPr>
          <w:rStyle w:val="fontstyle01"/>
          <w:rFonts w:ascii="Times New Roman" w:hAnsi="Times New Roman"/>
          <w:color w:val="auto"/>
        </w:rPr>
        <w:t>). — Текст</w:t>
      </w:r>
      <w:r w:rsidR="00145B5B" w:rsidRPr="00163BB4">
        <w:rPr>
          <w:rStyle w:val="fontstyle01"/>
          <w:rFonts w:ascii="Times New Roman" w:hAnsi="Times New Roman"/>
          <w:color w:val="auto"/>
        </w:rPr>
        <w:t>: электронный.</w:t>
      </w:r>
    </w:p>
    <w:p w14:paraId="78FBD1C6" w14:textId="7CD10788" w:rsidR="00256D25" w:rsidRDefault="00BE49E7" w:rsidP="001671F1">
      <w:pPr>
        <w:spacing w:line="360" w:lineRule="auto"/>
        <w:jc w:val="both"/>
        <w:rPr>
          <w:shd w:val="clear" w:color="auto" w:fill="FFFFFF"/>
        </w:rPr>
      </w:pPr>
      <w:r w:rsidRPr="00163BB4">
        <w:rPr>
          <w:shd w:val="clear" w:color="auto" w:fill="FFFFFF"/>
        </w:rPr>
        <w:t>[2]</w:t>
      </w:r>
      <w:r w:rsidR="00860DA3">
        <w:rPr>
          <w:shd w:val="clear" w:color="auto" w:fill="FFFFFF"/>
        </w:rPr>
        <w:t>.</w:t>
      </w:r>
      <w:r w:rsidRPr="00163BB4">
        <w:rPr>
          <w:shd w:val="clear" w:color="auto" w:fill="FFFFFF"/>
        </w:rPr>
        <w:t xml:space="preserve"> </w:t>
      </w:r>
      <w:proofErr w:type="spellStart"/>
      <w:r w:rsidR="00E30095" w:rsidRPr="00163BB4">
        <w:rPr>
          <w:shd w:val="clear" w:color="auto" w:fill="FFFFFF"/>
        </w:rPr>
        <w:t>Влавацка</w:t>
      </w:r>
      <w:r w:rsidR="009F1236">
        <w:rPr>
          <w:shd w:val="clear" w:color="auto" w:fill="FFFFFF"/>
        </w:rPr>
        <w:t>я</w:t>
      </w:r>
      <w:proofErr w:type="spellEnd"/>
      <w:r w:rsidR="009F1236">
        <w:rPr>
          <w:shd w:val="clear" w:color="auto" w:fill="FFFFFF"/>
        </w:rPr>
        <w:t>, М. В. Введение в языкознание</w:t>
      </w:r>
      <w:r w:rsidR="00E30095" w:rsidRPr="00163BB4">
        <w:rPr>
          <w:shd w:val="clear" w:color="auto" w:fill="FFFFFF"/>
        </w:rPr>
        <w:t>: учебное пособие /</w:t>
      </w:r>
      <w:r w:rsidR="009F1236">
        <w:rPr>
          <w:shd w:val="clear" w:color="auto" w:fill="FFFFFF"/>
        </w:rPr>
        <w:t xml:space="preserve"> М. В. </w:t>
      </w:r>
      <w:proofErr w:type="spellStart"/>
      <w:r w:rsidR="009F1236">
        <w:rPr>
          <w:shd w:val="clear" w:color="auto" w:fill="FFFFFF"/>
        </w:rPr>
        <w:t>Влавацкая</w:t>
      </w:r>
      <w:proofErr w:type="spellEnd"/>
      <w:r w:rsidR="009F1236">
        <w:rPr>
          <w:shd w:val="clear" w:color="auto" w:fill="FFFFFF"/>
        </w:rPr>
        <w:t>. — Новосибирск</w:t>
      </w:r>
      <w:r w:rsidR="00E30095" w:rsidRPr="00163BB4">
        <w:rPr>
          <w:shd w:val="clear" w:color="auto" w:fill="FFFFFF"/>
        </w:rPr>
        <w:t xml:space="preserve">: НГТУ, 2019. — 416 с. — ЭБС Лань. — URL: https://e.lanbook.com/book/152389; ЭБС Университетская библиотека </w:t>
      </w:r>
      <w:proofErr w:type="spellStart"/>
      <w:r w:rsidR="00E30095" w:rsidRPr="00163BB4">
        <w:rPr>
          <w:shd w:val="clear" w:color="auto" w:fill="FFFFFF"/>
        </w:rPr>
        <w:t>online</w:t>
      </w:r>
      <w:proofErr w:type="spellEnd"/>
      <w:r w:rsidR="00E30095" w:rsidRPr="00163BB4">
        <w:rPr>
          <w:shd w:val="clear" w:color="auto" w:fill="FFFFFF"/>
        </w:rPr>
        <w:t>. - URL: https://biblioclub.ru/index.php?page=bo</w:t>
      </w:r>
      <w:r w:rsidR="009775EF">
        <w:rPr>
          <w:shd w:val="clear" w:color="auto" w:fill="FFFFFF"/>
        </w:rPr>
        <w:t>ok&amp;id=575297 (дата обращения: 07.06.2024</w:t>
      </w:r>
      <w:r w:rsidR="009F1236">
        <w:rPr>
          <w:shd w:val="clear" w:color="auto" w:fill="FFFFFF"/>
        </w:rPr>
        <w:t>). — Текст</w:t>
      </w:r>
      <w:r w:rsidR="00E30095" w:rsidRPr="00163BB4">
        <w:rPr>
          <w:shd w:val="clear" w:color="auto" w:fill="FFFFFF"/>
        </w:rPr>
        <w:t>: электронный.</w:t>
      </w:r>
    </w:p>
    <w:p w14:paraId="11A83F8C" w14:textId="77777777" w:rsidR="00254C92" w:rsidRPr="00163BB4" w:rsidRDefault="00254C92" w:rsidP="001671F1">
      <w:pPr>
        <w:spacing w:line="360" w:lineRule="auto"/>
        <w:jc w:val="both"/>
        <w:rPr>
          <w:shd w:val="clear" w:color="auto" w:fill="FFFFFF"/>
        </w:rPr>
      </w:pPr>
    </w:p>
    <w:p w14:paraId="0C09D211" w14:textId="30456FC0" w:rsidR="00437C53" w:rsidRPr="00163BB4" w:rsidRDefault="00BE49E7" w:rsidP="00680F8F">
      <w:pPr>
        <w:spacing w:line="360" w:lineRule="auto"/>
        <w:jc w:val="both"/>
        <w:rPr>
          <w:shd w:val="clear" w:color="auto" w:fill="FFFFFF"/>
        </w:rPr>
      </w:pPr>
      <w:r w:rsidRPr="00163BB4">
        <w:rPr>
          <w:shd w:val="clear" w:color="auto" w:fill="FFFFFF"/>
        </w:rPr>
        <w:t>[3]</w:t>
      </w:r>
      <w:r w:rsidR="00860DA3">
        <w:rPr>
          <w:shd w:val="clear" w:color="auto" w:fill="FFFFFF"/>
        </w:rPr>
        <w:t>.</w:t>
      </w:r>
      <w:r w:rsidRPr="00163BB4">
        <w:rPr>
          <w:shd w:val="clear" w:color="auto" w:fill="FFFFFF"/>
        </w:rPr>
        <w:t xml:space="preserve"> </w:t>
      </w:r>
      <w:proofErr w:type="spellStart"/>
      <w:r w:rsidR="009775EF">
        <w:rPr>
          <w:shd w:val="clear" w:color="auto" w:fill="FFFFFF"/>
        </w:rPr>
        <w:t>Махлина</w:t>
      </w:r>
      <w:proofErr w:type="spellEnd"/>
      <w:r w:rsidR="009775EF">
        <w:rPr>
          <w:shd w:val="clear" w:color="auto" w:fill="FFFFFF"/>
        </w:rPr>
        <w:t>, С. Т.</w:t>
      </w:r>
      <w:r w:rsidR="009F1236">
        <w:rPr>
          <w:shd w:val="clear" w:color="auto" w:fill="FFFFFF"/>
        </w:rPr>
        <w:t xml:space="preserve"> Лингвистика и семиотика</w:t>
      </w:r>
      <w:r w:rsidR="009775EF" w:rsidRPr="009775EF">
        <w:rPr>
          <w:shd w:val="clear" w:color="auto" w:fill="FFFFFF"/>
        </w:rPr>
        <w:t xml:space="preserve">: учебник и практикум для вузов / С. Т. </w:t>
      </w:r>
      <w:proofErr w:type="spellStart"/>
      <w:r w:rsidR="009775EF" w:rsidRPr="009775EF">
        <w:rPr>
          <w:shd w:val="clear" w:color="auto" w:fill="FFFFFF"/>
        </w:rPr>
        <w:t>М</w:t>
      </w:r>
      <w:r w:rsidR="009F1236">
        <w:rPr>
          <w:shd w:val="clear" w:color="auto" w:fill="FFFFFF"/>
        </w:rPr>
        <w:t>ахлина</w:t>
      </w:r>
      <w:proofErr w:type="spellEnd"/>
      <w:r w:rsidR="009F1236">
        <w:rPr>
          <w:shd w:val="clear" w:color="auto" w:fill="FFFFFF"/>
        </w:rPr>
        <w:t>. — Москва</w:t>
      </w:r>
      <w:r w:rsidR="009775EF">
        <w:rPr>
          <w:shd w:val="clear" w:color="auto" w:fill="FFFFFF"/>
        </w:rPr>
        <w:t xml:space="preserve">: </w:t>
      </w:r>
      <w:proofErr w:type="spellStart"/>
      <w:r w:rsidR="009775EF" w:rsidRPr="009775EF">
        <w:rPr>
          <w:shd w:val="clear" w:color="auto" w:fill="FFFFFF"/>
        </w:rPr>
        <w:t>Юрайт</w:t>
      </w:r>
      <w:proofErr w:type="spellEnd"/>
      <w:r w:rsidR="009775EF" w:rsidRPr="009775EF">
        <w:rPr>
          <w:shd w:val="clear" w:color="auto" w:fill="FFFFFF"/>
        </w:rPr>
        <w:t>, 2024. — 26</w:t>
      </w:r>
      <w:r w:rsidR="009775EF">
        <w:rPr>
          <w:shd w:val="clear" w:color="auto" w:fill="FFFFFF"/>
        </w:rPr>
        <w:t xml:space="preserve">0 с. — (Высшее образование). — ЭБС </w:t>
      </w:r>
      <w:proofErr w:type="spellStart"/>
      <w:r w:rsidR="009775EF">
        <w:rPr>
          <w:shd w:val="clear" w:color="auto" w:fill="FFFFFF"/>
        </w:rPr>
        <w:t>Юрайт</w:t>
      </w:r>
      <w:proofErr w:type="spellEnd"/>
      <w:r w:rsidR="009775EF" w:rsidRPr="009775EF">
        <w:rPr>
          <w:shd w:val="clear" w:color="auto" w:fill="FFFFFF"/>
        </w:rPr>
        <w:t>. — URL: https://urait.ru/</w:t>
      </w:r>
      <w:r w:rsidR="009775EF">
        <w:rPr>
          <w:shd w:val="clear" w:color="auto" w:fill="FFFFFF"/>
        </w:rPr>
        <w:t>bcode/544215 (дата обращения: 07.06.2024). — Текст : электронный.</w:t>
      </w:r>
    </w:p>
    <w:p w14:paraId="6233C53D" w14:textId="77777777" w:rsidR="009F1236" w:rsidRDefault="009F1236" w:rsidP="009F1236">
      <w:pPr>
        <w:pStyle w:val="1"/>
        <w:numPr>
          <w:ilvl w:val="0"/>
          <w:numId w:val="0"/>
        </w:numPr>
        <w:ind w:left="720" w:hanging="360"/>
      </w:pPr>
      <w:bookmarkStart w:id="17" w:name="_Toc97115780"/>
    </w:p>
    <w:p w14:paraId="5906C486" w14:textId="69D3175A" w:rsidR="000C7565" w:rsidRPr="00163BB4" w:rsidRDefault="009A4B66" w:rsidP="009F1236">
      <w:pPr>
        <w:pStyle w:val="1"/>
        <w:numPr>
          <w:ilvl w:val="0"/>
          <w:numId w:val="0"/>
        </w:numPr>
        <w:ind w:left="720" w:hanging="360"/>
        <w:rPr>
          <w:rStyle w:val="af1"/>
          <w:color w:val="auto"/>
          <w:u w:val="none"/>
        </w:rPr>
      </w:pPr>
      <w:r w:rsidRPr="00163BB4">
        <w:t>9.</w:t>
      </w:r>
      <w:r w:rsidR="00860DA3">
        <w:t xml:space="preserve"> </w:t>
      </w:r>
      <w:r w:rsidR="00C52F7B" w:rsidRPr="00163BB4">
        <w:t xml:space="preserve">Перечень ресурсов информационно-телекоммуникационной сети «Интернет», необходимых для освоения </w:t>
      </w:r>
      <w:r w:rsidR="00504556" w:rsidRPr="00163BB4">
        <w:t>дисциплины</w:t>
      </w:r>
      <w:r w:rsidR="00A76B1C" w:rsidRPr="00163BB4">
        <w:t>:</w:t>
      </w:r>
      <w:bookmarkEnd w:id="17"/>
    </w:p>
    <w:p w14:paraId="40B51FDA" w14:textId="7677EEDA" w:rsidR="001671F1" w:rsidRPr="00163BB4" w:rsidRDefault="001671F1" w:rsidP="00860DA3">
      <w:pPr>
        <w:spacing w:line="360" w:lineRule="auto"/>
        <w:rPr>
          <w:szCs w:val="28"/>
        </w:rPr>
      </w:pPr>
      <w:r w:rsidRPr="00163BB4">
        <w:rPr>
          <w:szCs w:val="28"/>
        </w:rPr>
        <w:t>1. Электронная библиотека Финансового университета (ЭБ) http://elib.fa.ru/</w:t>
      </w:r>
    </w:p>
    <w:p w14:paraId="62655ED6" w14:textId="705C3332" w:rsidR="001671F1" w:rsidRPr="00163BB4" w:rsidRDefault="001671F1" w:rsidP="00860DA3">
      <w:pPr>
        <w:spacing w:line="360" w:lineRule="auto"/>
        <w:rPr>
          <w:szCs w:val="28"/>
        </w:rPr>
      </w:pPr>
      <w:r w:rsidRPr="00163BB4">
        <w:rPr>
          <w:szCs w:val="28"/>
        </w:rPr>
        <w:t>2. Электронно-библиотечная система BOOK.RU http://www.book.ru</w:t>
      </w:r>
    </w:p>
    <w:p w14:paraId="645B18DC" w14:textId="7EA78E65" w:rsidR="001671F1" w:rsidRPr="00163BB4" w:rsidRDefault="001671F1" w:rsidP="00860DA3">
      <w:pPr>
        <w:spacing w:line="360" w:lineRule="auto"/>
        <w:rPr>
          <w:szCs w:val="28"/>
        </w:rPr>
      </w:pPr>
      <w:r w:rsidRPr="00163BB4">
        <w:rPr>
          <w:szCs w:val="28"/>
        </w:rPr>
        <w:t>3. Электронно-библиотечная система «Университетская библиотека ОНЛАЙН» http://biblioclub.ru/</w:t>
      </w:r>
    </w:p>
    <w:p w14:paraId="4109565A" w14:textId="54A774F5" w:rsidR="001671F1" w:rsidRPr="00163BB4" w:rsidRDefault="001671F1" w:rsidP="00860DA3">
      <w:pPr>
        <w:spacing w:line="360" w:lineRule="auto"/>
        <w:rPr>
          <w:szCs w:val="28"/>
        </w:rPr>
      </w:pPr>
      <w:r w:rsidRPr="00163BB4">
        <w:rPr>
          <w:szCs w:val="28"/>
        </w:rPr>
        <w:t xml:space="preserve">4. Электронно-библиотечная система </w:t>
      </w:r>
      <w:proofErr w:type="spellStart"/>
      <w:r w:rsidRPr="00163BB4">
        <w:rPr>
          <w:szCs w:val="28"/>
        </w:rPr>
        <w:t>Znanium</w:t>
      </w:r>
      <w:proofErr w:type="spellEnd"/>
      <w:r w:rsidRPr="00163BB4">
        <w:rPr>
          <w:szCs w:val="28"/>
        </w:rPr>
        <w:t xml:space="preserve"> http://www.znanium.com</w:t>
      </w:r>
    </w:p>
    <w:p w14:paraId="7874BE07" w14:textId="7BF10BA5" w:rsidR="001671F1" w:rsidRPr="00163BB4" w:rsidRDefault="001671F1" w:rsidP="00860DA3">
      <w:pPr>
        <w:spacing w:line="360" w:lineRule="auto"/>
        <w:rPr>
          <w:szCs w:val="28"/>
        </w:rPr>
      </w:pPr>
      <w:r w:rsidRPr="00163BB4">
        <w:rPr>
          <w:szCs w:val="28"/>
        </w:rPr>
        <w:t>5. Электронно-библиотечная система издательства «ЮРАЙТ» https://urait.ru/</w:t>
      </w:r>
    </w:p>
    <w:p w14:paraId="31AB14FF" w14:textId="72A5CBC7" w:rsidR="001671F1" w:rsidRPr="00163BB4" w:rsidRDefault="001671F1" w:rsidP="00860DA3">
      <w:pPr>
        <w:spacing w:line="360" w:lineRule="auto"/>
        <w:rPr>
          <w:szCs w:val="28"/>
        </w:rPr>
      </w:pPr>
      <w:r w:rsidRPr="00163BB4">
        <w:rPr>
          <w:szCs w:val="28"/>
        </w:rPr>
        <w:t>6. Электронно-библиотечная система издательства Проспект http://ebs.prospekt.org/books</w:t>
      </w:r>
    </w:p>
    <w:p w14:paraId="0B513742" w14:textId="5344D9E3" w:rsidR="001671F1" w:rsidRPr="00163BB4" w:rsidRDefault="001671F1" w:rsidP="00860DA3">
      <w:pPr>
        <w:spacing w:line="360" w:lineRule="auto"/>
        <w:rPr>
          <w:szCs w:val="28"/>
        </w:rPr>
      </w:pPr>
      <w:r w:rsidRPr="00163BB4">
        <w:rPr>
          <w:szCs w:val="28"/>
        </w:rPr>
        <w:t>7. Электронно-библиотечная система издательства Лань https://e.lanbook.com/</w:t>
      </w:r>
    </w:p>
    <w:p w14:paraId="45C1906E" w14:textId="19E9CE17" w:rsidR="001671F1" w:rsidRPr="00163BB4" w:rsidRDefault="001671F1" w:rsidP="00860DA3">
      <w:pPr>
        <w:spacing w:line="360" w:lineRule="auto"/>
        <w:rPr>
          <w:szCs w:val="28"/>
        </w:rPr>
      </w:pPr>
      <w:r w:rsidRPr="00163BB4">
        <w:rPr>
          <w:szCs w:val="28"/>
        </w:rPr>
        <w:t>8. Деловая онлайн-библиотека Alpina Digital http://lib.alpinadigital.ru/</w:t>
      </w:r>
    </w:p>
    <w:p w14:paraId="2DCEA14E" w14:textId="3AEB1313" w:rsidR="001671F1" w:rsidRPr="00163BB4" w:rsidRDefault="001671F1" w:rsidP="00860DA3">
      <w:pPr>
        <w:spacing w:line="360" w:lineRule="auto"/>
        <w:rPr>
          <w:szCs w:val="28"/>
        </w:rPr>
      </w:pPr>
      <w:r w:rsidRPr="00163BB4">
        <w:rPr>
          <w:szCs w:val="28"/>
        </w:rPr>
        <w:t>9. Электронная библиотека Издательского дома «Гребенников» https://grebennikon.ru/</w:t>
      </w:r>
    </w:p>
    <w:p w14:paraId="39EF4264" w14:textId="5DF6F062" w:rsidR="001671F1" w:rsidRPr="00163BB4" w:rsidRDefault="001671F1" w:rsidP="00860DA3">
      <w:pPr>
        <w:spacing w:line="360" w:lineRule="auto"/>
        <w:rPr>
          <w:szCs w:val="28"/>
        </w:rPr>
      </w:pPr>
      <w:r w:rsidRPr="00163BB4">
        <w:rPr>
          <w:szCs w:val="28"/>
        </w:rPr>
        <w:t xml:space="preserve">10. Научная электронная библиотека eLibrary.ru http://elibrary.ru  </w:t>
      </w:r>
    </w:p>
    <w:p w14:paraId="752F8BCA" w14:textId="3D121E54" w:rsidR="001671F1" w:rsidRPr="00163BB4" w:rsidRDefault="001671F1" w:rsidP="00860DA3">
      <w:pPr>
        <w:spacing w:line="360" w:lineRule="auto"/>
        <w:rPr>
          <w:szCs w:val="28"/>
        </w:rPr>
      </w:pPr>
      <w:r w:rsidRPr="00163BB4">
        <w:rPr>
          <w:szCs w:val="28"/>
        </w:rPr>
        <w:t>11. Национальная электронная библиотека http://нэб.рф/</w:t>
      </w:r>
    </w:p>
    <w:p w14:paraId="35A81047" w14:textId="21CEB0A3" w:rsidR="001671F1" w:rsidRPr="00163BB4" w:rsidRDefault="001671F1" w:rsidP="00860DA3">
      <w:pPr>
        <w:spacing w:line="360" w:lineRule="auto"/>
        <w:rPr>
          <w:szCs w:val="28"/>
        </w:rPr>
      </w:pPr>
      <w:r w:rsidRPr="00163BB4">
        <w:rPr>
          <w:szCs w:val="28"/>
        </w:rPr>
        <w:t>12. Финансовая справочная система «Финансовый директор» http://www.1fd.ru/</w:t>
      </w:r>
    </w:p>
    <w:p w14:paraId="0D3B4DD5" w14:textId="77777777" w:rsidR="001671F1" w:rsidRPr="00163BB4" w:rsidRDefault="001671F1" w:rsidP="000C7565">
      <w:pPr>
        <w:spacing w:line="276" w:lineRule="auto"/>
        <w:rPr>
          <w:rStyle w:val="fontstyle01"/>
          <w:rFonts w:ascii="Times New Roman" w:hAnsi="Times New Roman"/>
          <w:color w:val="auto"/>
        </w:rPr>
      </w:pPr>
    </w:p>
    <w:p w14:paraId="7E51AD3D" w14:textId="04EFE3DE" w:rsidR="00145199" w:rsidRPr="00163BB4" w:rsidRDefault="00CA02DB" w:rsidP="009F1236">
      <w:pPr>
        <w:pStyle w:val="1"/>
        <w:numPr>
          <w:ilvl w:val="0"/>
          <w:numId w:val="0"/>
        </w:numPr>
        <w:ind w:left="720" w:hanging="360"/>
      </w:pPr>
      <w:bookmarkStart w:id="18" w:name="_Toc97115781"/>
      <w:r w:rsidRPr="00163BB4">
        <w:t>10.</w:t>
      </w:r>
      <w:r w:rsidR="00860DA3">
        <w:t xml:space="preserve"> </w:t>
      </w:r>
      <w:r w:rsidR="00145199" w:rsidRPr="00163BB4">
        <w:t>Методические указания для обучающихся по освоению дисци</w:t>
      </w:r>
      <w:r w:rsidR="004B4BFE" w:rsidRPr="00163BB4">
        <w:t>плины</w:t>
      </w:r>
      <w:bookmarkEnd w:id="18"/>
    </w:p>
    <w:p w14:paraId="1E6FF679" w14:textId="018A2E84" w:rsidR="00AF4D58" w:rsidRPr="00163BB4" w:rsidRDefault="00AF4D58" w:rsidP="00254C92">
      <w:pPr>
        <w:spacing w:line="360" w:lineRule="auto"/>
        <w:jc w:val="both"/>
        <w:rPr>
          <w:b/>
          <w:bCs/>
          <w:szCs w:val="28"/>
        </w:rPr>
      </w:pPr>
      <w:r w:rsidRPr="00163BB4">
        <w:rPr>
          <w:bCs/>
          <w:szCs w:val="28"/>
        </w:rPr>
        <w:t>Основные этапы работы студента по дисциплине</w:t>
      </w:r>
      <w:r w:rsidR="007E048C" w:rsidRPr="00163BB4">
        <w:rPr>
          <w:b/>
          <w:i/>
          <w:szCs w:val="28"/>
          <w:shd w:val="clear" w:color="auto" w:fill="FFFFFF"/>
        </w:rPr>
        <w:t xml:space="preserve"> </w:t>
      </w:r>
      <w:r w:rsidR="00680F8F" w:rsidRPr="00163BB4">
        <w:rPr>
          <w:b/>
          <w:bCs/>
          <w:szCs w:val="28"/>
        </w:rPr>
        <w:t>Обработка текстов на естественных языках</w:t>
      </w:r>
      <w:r w:rsidR="009F1236">
        <w:rPr>
          <w:b/>
          <w:bCs/>
          <w:szCs w:val="28"/>
        </w:rPr>
        <w:t>:</w:t>
      </w:r>
    </w:p>
    <w:p w14:paraId="484F366E"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Предварительная ориентировка в подлежащем изучению учебном материале по программе.</w:t>
      </w:r>
    </w:p>
    <w:p w14:paraId="3EF0D2A7" w14:textId="204DA143" w:rsidR="00254C92" w:rsidRPr="009F1236" w:rsidRDefault="00AF4D58" w:rsidP="009F1236">
      <w:pPr>
        <w:pStyle w:val="a6"/>
        <w:numPr>
          <w:ilvl w:val="1"/>
          <w:numId w:val="2"/>
        </w:numPr>
        <w:tabs>
          <w:tab w:val="clear" w:pos="1440"/>
        </w:tabs>
        <w:spacing w:line="360" w:lineRule="auto"/>
        <w:ind w:left="709" w:hanging="425"/>
        <w:contextualSpacing/>
        <w:jc w:val="both"/>
        <w:rPr>
          <w:bCs/>
          <w:szCs w:val="28"/>
        </w:rPr>
      </w:pPr>
      <w:r w:rsidRPr="00163BB4">
        <w:rPr>
          <w:bCs/>
          <w:szCs w:val="28"/>
        </w:rPr>
        <w:t>Ознакомление с рекомендованной учебной литературой.</w:t>
      </w:r>
    </w:p>
    <w:p w14:paraId="5ACE6DA7"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Слушание и конспектирование лекций, а также выполнение других видов учебной работы.</w:t>
      </w:r>
    </w:p>
    <w:p w14:paraId="3C517CE1"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Планирование самостоятельной работы.</w:t>
      </w:r>
    </w:p>
    <w:p w14:paraId="1D309C15"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Обобщение и систематизация информации, почерпнутой из лекций и прочитанной литературы.</w:t>
      </w:r>
    </w:p>
    <w:p w14:paraId="6CE08B06"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Выполнение контрольн</w:t>
      </w:r>
      <w:r w:rsidR="009A4B66" w:rsidRPr="00163BB4">
        <w:rPr>
          <w:bCs/>
          <w:szCs w:val="28"/>
        </w:rPr>
        <w:t>ой</w:t>
      </w:r>
      <w:r w:rsidRPr="00163BB4">
        <w:rPr>
          <w:bCs/>
          <w:szCs w:val="28"/>
        </w:rPr>
        <w:t xml:space="preserve"> работ</w:t>
      </w:r>
      <w:r w:rsidR="009A4B66" w:rsidRPr="00163BB4">
        <w:rPr>
          <w:bCs/>
          <w:szCs w:val="28"/>
        </w:rPr>
        <w:t>ы</w:t>
      </w:r>
      <w:r w:rsidRPr="00163BB4">
        <w:rPr>
          <w:bCs/>
          <w:szCs w:val="28"/>
        </w:rPr>
        <w:t>.</w:t>
      </w:r>
    </w:p>
    <w:p w14:paraId="7D424443" w14:textId="77777777" w:rsidR="00AF4D58" w:rsidRPr="00254C92" w:rsidRDefault="00AF4D58" w:rsidP="00680F8F">
      <w:pPr>
        <w:spacing w:line="360" w:lineRule="auto"/>
        <w:jc w:val="both"/>
        <w:rPr>
          <w:bCs/>
          <w:i/>
          <w:szCs w:val="28"/>
        </w:rPr>
      </w:pPr>
      <w:r w:rsidRPr="00254C92">
        <w:rPr>
          <w:bCs/>
          <w:i/>
          <w:szCs w:val="28"/>
        </w:rPr>
        <w:t>Рекомендации по работе с учебным материалом:</w:t>
      </w:r>
    </w:p>
    <w:p w14:paraId="7241AB82"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Осознавайте наличный уровень полученных вами знаний.</w:t>
      </w:r>
    </w:p>
    <w:p w14:paraId="5C5D8D17"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Задавайте сами себе вопросы и пытайтесь ответить на них.</w:t>
      </w:r>
    </w:p>
    <w:p w14:paraId="27754293" w14:textId="77777777" w:rsidR="00AF4D58" w:rsidRPr="00254C92" w:rsidRDefault="00AF4D58" w:rsidP="00680F8F">
      <w:pPr>
        <w:spacing w:line="360" w:lineRule="auto"/>
        <w:jc w:val="both"/>
        <w:rPr>
          <w:bCs/>
          <w:i/>
          <w:szCs w:val="28"/>
        </w:rPr>
      </w:pPr>
      <w:r w:rsidRPr="00254C92">
        <w:rPr>
          <w:bCs/>
          <w:i/>
          <w:szCs w:val="28"/>
        </w:rPr>
        <w:t>Рекомендации по работе на лекции и с лекционным материалом:</w:t>
      </w:r>
    </w:p>
    <w:p w14:paraId="5887D58C"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254C92" w:rsidRDefault="00AF4D58" w:rsidP="00680F8F">
      <w:pPr>
        <w:spacing w:line="360" w:lineRule="auto"/>
        <w:jc w:val="both"/>
        <w:rPr>
          <w:bCs/>
          <w:i/>
          <w:szCs w:val="28"/>
        </w:rPr>
      </w:pPr>
      <w:r w:rsidRPr="00254C92">
        <w:rPr>
          <w:bCs/>
          <w:i/>
          <w:szCs w:val="28"/>
        </w:rPr>
        <w:t>Рекомендации по работе с литературой:</w:t>
      </w:r>
    </w:p>
    <w:p w14:paraId="6F772E24" w14:textId="77777777" w:rsidR="00AF4D58" w:rsidRPr="00163BB4" w:rsidRDefault="00AF4D58" w:rsidP="00680F8F">
      <w:pPr>
        <w:pStyle w:val="a6"/>
        <w:numPr>
          <w:ilvl w:val="3"/>
          <w:numId w:val="2"/>
        </w:numPr>
        <w:tabs>
          <w:tab w:val="clear" w:pos="2880"/>
        </w:tabs>
        <w:spacing w:line="360" w:lineRule="auto"/>
        <w:ind w:left="709" w:hanging="425"/>
        <w:contextualSpacing/>
        <w:jc w:val="both"/>
        <w:rPr>
          <w:bCs/>
          <w:szCs w:val="28"/>
        </w:rPr>
      </w:pPr>
      <w:r w:rsidRPr="00163BB4">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211AA63F" w:rsidR="00AF4D58" w:rsidRDefault="00AF4D58" w:rsidP="00680F8F">
      <w:pPr>
        <w:pStyle w:val="a6"/>
        <w:numPr>
          <w:ilvl w:val="3"/>
          <w:numId w:val="2"/>
        </w:numPr>
        <w:tabs>
          <w:tab w:val="clear" w:pos="2880"/>
        </w:tabs>
        <w:spacing w:line="360" w:lineRule="auto"/>
        <w:ind w:left="709" w:hanging="425"/>
        <w:contextualSpacing/>
        <w:jc w:val="both"/>
        <w:rPr>
          <w:bCs/>
          <w:szCs w:val="28"/>
        </w:rPr>
      </w:pPr>
      <w:r w:rsidRPr="00163BB4">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6687EF4" w14:textId="77777777" w:rsidR="00254C92" w:rsidRPr="00163BB4" w:rsidRDefault="00254C92" w:rsidP="00254C92">
      <w:pPr>
        <w:pStyle w:val="a6"/>
        <w:spacing w:line="360" w:lineRule="auto"/>
        <w:ind w:left="709"/>
        <w:contextualSpacing/>
        <w:jc w:val="both"/>
        <w:rPr>
          <w:bCs/>
          <w:szCs w:val="28"/>
        </w:rPr>
      </w:pPr>
    </w:p>
    <w:p w14:paraId="7B9315D6" w14:textId="77777777" w:rsidR="00B25A79" w:rsidRPr="00254C92" w:rsidRDefault="00B25A79" w:rsidP="00680F8F">
      <w:pPr>
        <w:spacing w:line="360" w:lineRule="auto"/>
        <w:contextualSpacing/>
        <w:jc w:val="both"/>
        <w:rPr>
          <w:bCs/>
          <w:i/>
          <w:szCs w:val="28"/>
        </w:rPr>
      </w:pPr>
      <w:r w:rsidRPr="00254C92">
        <w:rPr>
          <w:bCs/>
          <w:i/>
          <w:szCs w:val="28"/>
        </w:rPr>
        <w:t>Рекомендации по выполнению контрольной работы:</w:t>
      </w:r>
    </w:p>
    <w:p w14:paraId="54B9AC93"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163BB4" w:rsidRDefault="00B25A79" w:rsidP="006B1B74">
      <w:pPr>
        <w:contextualSpacing/>
        <w:jc w:val="both"/>
        <w:rPr>
          <w:bCs/>
          <w:szCs w:val="28"/>
        </w:rPr>
      </w:pPr>
    </w:p>
    <w:p w14:paraId="5D65A20D" w14:textId="09FA398A" w:rsidR="00C52F7B" w:rsidRPr="00163BB4" w:rsidRDefault="000B6343" w:rsidP="009F1236">
      <w:pPr>
        <w:pStyle w:val="1"/>
        <w:numPr>
          <w:ilvl w:val="0"/>
          <w:numId w:val="0"/>
        </w:numPr>
        <w:ind w:left="720" w:hanging="360"/>
      </w:pPr>
      <w:bookmarkStart w:id="19" w:name="_Toc97115782"/>
      <w:r w:rsidRPr="00163BB4">
        <w:t xml:space="preserve">11. </w:t>
      </w:r>
      <w:r w:rsidR="00C52F7B" w:rsidRPr="00163BB4">
        <w:t xml:space="preserve">Перечень информационных технологий, используемых при осуществлении образовательного процесса по </w:t>
      </w:r>
      <w:r w:rsidR="00504556" w:rsidRPr="00163BB4">
        <w:t>дисциплине</w:t>
      </w:r>
      <w:r w:rsidR="00C52F7B" w:rsidRPr="00163BB4">
        <w:t>, включая перечень необходимого программного обеспечения и информационных справочных систем</w:t>
      </w:r>
      <w:bookmarkEnd w:id="19"/>
    </w:p>
    <w:p w14:paraId="1F06A285" w14:textId="6D9A9D7A" w:rsidR="00BA1224" w:rsidRPr="00163BB4" w:rsidRDefault="00BA1224" w:rsidP="00680F8F">
      <w:pPr>
        <w:spacing w:line="360" w:lineRule="auto"/>
        <w:ind w:left="284"/>
        <w:jc w:val="both"/>
      </w:pPr>
      <w:r w:rsidRPr="00163BB4">
        <w:t>11.1</w:t>
      </w:r>
      <w:r w:rsidR="00860DA3">
        <w:t>.</w:t>
      </w:r>
      <w:r w:rsidRPr="00163BB4">
        <w:t xml:space="preserve"> Комплект </w:t>
      </w:r>
      <w:r w:rsidR="00680F8F" w:rsidRPr="00163BB4">
        <w:t xml:space="preserve">лицензионного </w:t>
      </w:r>
      <w:r w:rsidRPr="00163BB4">
        <w:t>программного обеспечения</w:t>
      </w:r>
      <w:r w:rsidR="00860DA3">
        <w:t>:</w:t>
      </w:r>
    </w:p>
    <w:p w14:paraId="771B730C" w14:textId="43586CB6" w:rsidR="00680F8F" w:rsidRPr="00163BB4" w:rsidRDefault="00680F8F" w:rsidP="00680F8F">
      <w:pPr>
        <w:spacing w:line="360" w:lineRule="auto"/>
        <w:ind w:left="284"/>
        <w:jc w:val="both"/>
      </w:pPr>
      <w:r w:rsidRPr="00163BB4">
        <w:t xml:space="preserve">      1. Пакет офисных программ</w:t>
      </w:r>
      <w:r w:rsidR="00507B91" w:rsidRPr="00163BB4">
        <w:t>;</w:t>
      </w:r>
    </w:p>
    <w:p w14:paraId="2F69A122" w14:textId="6EB9BB01" w:rsidR="00680F8F" w:rsidRPr="00163BB4" w:rsidRDefault="00680F8F" w:rsidP="00680F8F">
      <w:pPr>
        <w:spacing w:line="360" w:lineRule="auto"/>
        <w:ind w:left="284"/>
        <w:jc w:val="both"/>
      </w:pPr>
      <w:r w:rsidRPr="00163BB4">
        <w:t xml:space="preserve">      2. Антивирус </w:t>
      </w:r>
      <w:r w:rsidRPr="00163BB4">
        <w:rPr>
          <w:lang w:val="en-US"/>
        </w:rPr>
        <w:t>Kaspersky</w:t>
      </w:r>
      <w:r w:rsidR="00507B91" w:rsidRPr="00163BB4">
        <w:t>;</w:t>
      </w:r>
    </w:p>
    <w:p w14:paraId="7A061176" w14:textId="6EC9DC5E" w:rsidR="00BA1224" w:rsidRPr="00163BB4" w:rsidRDefault="00BA1224" w:rsidP="00680F8F">
      <w:pPr>
        <w:spacing w:line="360" w:lineRule="auto"/>
        <w:ind w:left="284"/>
        <w:jc w:val="both"/>
        <w:rPr>
          <w:bCs/>
          <w:szCs w:val="28"/>
        </w:rPr>
      </w:pPr>
      <w:r w:rsidRPr="00163BB4">
        <w:rPr>
          <w:bCs/>
          <w:szCs w:val="28"/>
        </w:rPr>
        <w:t>11.2</w:t>
      </w:r>
      <w:r w:rsidR="00860DA3">
        <w:rPr>
          <w:bCs/>
          <w:szCs w:val="28"/>
        </w:rPr>
        <w:t>.</w:t>
      </w:r>
      <w:r w:rsidRPr="00163BB4">
        <w:rPr>
          <w:bCs/>
          <w:szCs w:val="28"/>
        </w:rPr>
        <w:t xml:space="preserve"> Современные профессиональные базы данных и информационные справочные системы</w:t>
      </w:r>
      <w:r w:rsidR="00860DA3">
        <w:rPr>
          <w:bCs/>
          <w:szCs w:val="28"/>
        </w:rPr>
        <w:t>:</w:t>
      </w:r>
    </w:p>
    <w:p w14:paraId="55D8CC7C" w14:textId="7511D6E5" w:rsidR="00BA1224" w:rsidRPr="00163BB4" w:rsidRDefault="00680F8F" w:rsidP="00680F8F">
      <w:pPr>
        <w:widowControl/>
        <w:autoSpaceDE/>
        <w:autoSpaceDN/>
        <w:adjustRightInd/>
        <w:spacing w:line="360" w:lineRule="auto"/>
        <w:jc w:val="both"/>
        <w:rPr>
          <w:bCs/>
          <w:szCs w:val="28"/>
        </w:rPr>
      </w:pPr>
      <w:r w:rsidRPr="00163BB4">
        <w:rPr>
          <w:bCs/>
          <w:szCs w:val="28"/>
        </w:rPr>
        <w:t xml:space="preserve">         1.</w:t>
      </w:r>
      <w:r w:rsidR="00BA1224" w:rsidRPr="00163BB4">
        <w:rPr>
          <w:bCs/>
          <w:szCs w:val="28"/>
        </w:rPr>
        <w:t>Информацио</w:t>
      </w:r>
      <w:r w:rsidR="00507B91" w:rsidRPr="00163BB4">
        <w:rPr>
          <w:bCs/>
          <w:szCs w:val="28"/>
        </w:rPr>
        <w:t>нно-правовая система «Гарант»;</w:t>
      </w:r>
    </w:p>
    <w:p w14:paraId="79298B2F" w14:textId="1CFC74D2"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2.</w:t>
      </w:r>
      <w:r w:rsidR="00BA1224" w:rsidRPr="00163BB4">
        <w:rPr>
          <w:bCs/>
          <w:szCs w:val="28"/>
        </w:rPr>
        <w:t>Информационно-прав</w:t>
      </w:r>
      <w:r w:rsidR="00507B91" w:rsidRPr="00163BB4">
        <w:rPr>
          <w:bCs/>
          <w:szCs w:val="28"/>
        </w:rPr>
        <w:t>овая система «Консультант Плюс»;</w:t>
      </w:r>
    </w:p>
    <w:p w14:paraId="49CD779E" w14:textId="437E3D98" w:rsidR="00BA1224" w:rsidRPr="00163BB4" w:rsidRDefault="00680F8F" w:rsidP="00680F8F">
      <w:pPr>
        <w:widowControl/>
        <w:autoSpaceDE/>
        <w:autoSpaceDN/>
        <w:adjustRightInd/>
        <w:spacing w:line="360" w:lineRule="auto"/>
        <w:jc w:val="both"/>
        <w:rPr>
          <w:bCs/>
          <w:szCs w:val="28"/>
        </w:rPr>
      </w:pPr>
      <w:r w:rsidRPr="00163BB4">
        <w:rPr>
          <w:bCs/>
          <w:szCs w:val="28"/>
        </w:rPr>
        <w:t xml:space="preserve">         3.</w:t>
      </w:r>
      <w:r w:rsidR="00BA1224" w:rsidRPr="00163BB4">
        <w:rPr>
          <w:bCs/>
          <w:szCs w:val="28"/>
        </w:rPr>
        <w:t xml:space="preserve">Электронная энциклопедия: </w:t>
      </w:r>
      <w:proofErr w:type="spellStart"/>
      <w:r w:rsidR="00BA1224" w:rsidRPr="00163BB4">
        <w:rPr>
          <w:bCs/>
          <w:szCs w:val="28"/>
          <w:lang w:val="en-US"/>
        </w:rPr>
        <w:t>htpp</w:t>
      </w:r>
      <w:proofErr w:type="spellEnd"/>
      <w:r w:rsidR="00BA1224" w:rsidRPr="00163BB4">
        <w:rPr>
          <w:bCs/>
          <w:szCs w:val="28"/>
        </w:rPr>
        <w:t>://</w:t>
      </w:r>
      <w:proofErr w:type="spellStart"/>
      <w:r w:rsidR="00BA1224" w:rsidRPr="00163BB4">
        <w:rPr>
          <w:bCs/>
          <w:szCs w:val="28"/>
          <w:lang w:val="en-US"/>
        </w:rPr>
        <w:t>ru</w:t>
      </w:r>
      <w:proofErr w:type="spellEnd"/>
      <w:r w:rsidR="00BA1224" w:rsidRPr="00163BB4">
        <w:rPr>
          <w:bCs/>
          <w:szCs w:val="28"/>
        </w:rPr>
        <w:t>.</w:t>
      </w:r>
      <w:proofErr w:type="spellStart"/>
      <w:r w:rsidR="00BA1224" w:rsidRPr="00163BB4">
        <w:rPr>
          <w:bCs/>
          <w:szCs w:val="28"/>
          <w:lang w:val="en-US"/>
        </w:rPr>
        <w:t>wikipedia</w:t>
      </w:r>
      <w:proofErr w:type="spellEnd"/>
      <w:r w:rsidR="00BA1224" w:rsidRPr="00163BB4">
        <w:rPr>
          <w:bCs/>
          <w:szCs w:val="28"/>
        </w:rPr>
        <w:t>.</w:t>
      </w:r>
      <w:r w:rsidR="00BA1224" w:rsidRPr="00163BB4">
        <w:rPr>
          <w:bCs/>
          <w:szCs w:val="28"/>
          <w:lang w:val="en-US"/>
        </w:rPr>
        <w:t>org</w:t>
      </w:r>
      <w:r w:rsidR="00BA1224" w:rsidRPr="00163BB4">
        <w:rPr>
          <w:bCs/>
          <w:szCs w:val="28"/>
        </w:rPr>
        <w:t>/</w:t>
      </w:r>
      <w:r w:rsidR="00BA1224" w:rsidRPr="00163BB4">
        <w:rPr>
          <w:bCs/>
          <w:szCs w:val="28"/>
          <w:lang w:val="en-US"/>
        </w:rPr>
        <w:t>wiki</w:t>
      </w:r>
      <w:r w:rsidR="00BA1224" w:rsidRPr="00163BB4">
        <w:rPr>
          <w:bCs/>
          <w:szCs w:val="28"/>
        </w:rPr>
        <w:t>/</w:t>
      </w:r>
      <w:r w:rsidR="00BA1224" w:rsidRPr="00163BB4">
        <w:rPr>
          <w:bCs/>
          <w:szCs w:val="28"/>
          <w:lang w:val="en-US"/>
        </w:rPr>
        <w:t>Wiki</w:t>
      </w:r>
      <w:r w:rsidR="00507B91" w:rsidRPr="00163BB4">
        <w:rPr>
          <w:bCs/>
          <w:szCs w:val="28"/>
        </w:rPr>
        <w:t>;</w:t>
      </w:r>
    </w:p>
    <w:p w14:paraId="6A72D7D1" w14:textId="4F0BB2CB"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4.</w:t>
      </w:r>
      <w:r w:rsidR="00BA1224" w:rsidRPr="00163BB4">
        <w:rPr>
          <w:bCs/>
          <w:szCs w:val="28"/>
        </w:rPr>
        <w:t xml:space="preserve">Система комплексного раскрытия информации «СКРИН» - </w:t>
      </w:r>
      <w:hyperlink r:id="rId8" w:history="1">
        <w:r w:rsidR="00BA1224" w:rsidRPr="00163BB4">
          <w:rPr>
            <w:rStyle w:val="af1"/>
            <w:bCs/>
            <w:color w:val="auto"/>
            <w:szCs w:val="28"/>
            <w:lang w:val="en-US"/>
          </w:rPr>
          <w:t>http</w:t>
        </w:r>
        <w:r w:rsidR="00BA1224" w:rsidRPr="00163BB4">
          <w:rPr>
            <w:rStyle w:val="af1"/>
            <w:bCs/>
            <w:color w:val="auto"/>
            <w:szCs w:val="28"/>
          </w:rPr>
          <w:t>://</w:t>
        </w:r>
        <w:r w:rsidR="00BA1224" w:rsidRPr="00163BB4">
          <w:rPr>
            <w:rStyle w:val="af1"/>
            <w:bCs/>
            <w:color w:val="auto"/>
            <w:szCs w:val="28"/>
            <w:lang w:val="en-US"/>
          </w:rPr>
          <w:t>www</w:t>
        </w:r>
        <w:r w:rsidR="00BA1224" w:rsidRPr="00163BB4">
          <w:rPr>
            <w:rStyle w:val="af1"/>
            <w:bCs/>
            <w:color w:val="auto"/>
            <w:szCs w:val="28"/>
          </w:rPr>
          <w:t>.</w:t>
        </w:r>
        <w:proofErr w:type="spellStart"/>
        <w:r w:rsidR="00BA1224" w:rsidRPr="00163BB4">
          <w:rPr>
            <w:rStyle w:val="af1"/>
            <w:bCs/>
            <w:color w:val="auto"/>
            <w:szCs w:val="28"/>
            <w:lang w:val="en-US"/>
          </w:rPr>
          <w:t>skrin</w:t>
        </w:r>
        <w:proofErr w:type="spellEnd"/>
        <w:r w:rsidR="00BA1224" w:rsidRPr="00163BB4">
          <w:rPr>
            <w:rStyle w:val="af1"/>
            <w:bCs/>
            <w:color w:val="auto"/>
            <w:szCs w:val="28"/>
          </w:rPr>
          <w:t>.</w:t>
        </w:r>
        <w:proofErr w:type="spellStart"/>
        <w:r w:rsidR="00BA1224" w:rsidRPr="00163BB4">
          <w:rPr>
            <w:rStyle w:val="af1"/>
            <w:bCs/>
            <w:color w:val="auto"/>
            <w:szCs w:val="28"/>
            <w:lang w:val="en-US"/>
          </w:rPr>
          <w:t>ru</w:t>
        </w:r>
        <w:proofErr w:type="spellEnd"/>
        <w:r w:rsidR="00BA1224" w:rsidRPr="00163BB4">
          <w:rPr>
            <w:rStyle w:val="af1"/>
            <w:bCs/>
            <w:color w:val="auto"/>
            <w:szCs w:val="28"/>
          </w:rPr>
          <w:t>/</w:t>
        </w:r>
      </w:hyperlink>
      <w:r w:rsidR="00BA1224" w:rsidRPr="00163BB4">
        <w:rPr>
          <w:bCs/>
          <w:szCs w:val="28"/>
        </w:rPr>
        <w:t xml:space="preserve"> </w:t>
      </w:r>
    </w:p>
    <w:p w14:paraId="4F103847" w14:textId="12C89086" w:rsidR="00BA1224" w:rsidRPr="00163BB4" w:rsidRDefault="00BA1224" w:rsidP="00860DA3">
      <w:pPr>
        <w:spacing w:line="360" w:lineRule="auto"/>
        <w:ind w:left="284"/>
        <w:jc w:val="both"/>
        <w:rPr>
          <w:bCs/>
          <w:szCs w:val="28"/>
        </w:rPr>
      </w:pPr>
      <w:r w:rsidRPr="00163BB4">
        <w:rPr>
          <w:bCs/>
          <w:szCs w:val="28"/>
        </w:rPr>
        <w:t>11.3. Сертифицированные программные и аппаратные средства защиты информации: не предусмотрены.</w:t>
      </w:r>
    </w:p>
    <w:p w14:paraId="3C4BE930" w14:textId="5D755437" w:rsidR="00BA1224" w:rsidRPr="00163BB4" w:rsidRDefault="00437C53" w:rsidP="00680F8F">
      <w:pPr>
        <w:spacing w:line="360" w:lineRule="auto"/>
        <w:jc w:val="both"/>
        <w:rPr>
          <w:bCs/>
          <w:szCs w:val="28"/>
        </w:rPr>
      </w:pPr>
      <w:r w:rsidRPr="00163BB4">
        <w:rPr>
          <w:bCs/>
          <w:szCs w:val="28"/>
        </w:rPr>
        <w:t xml:space="preserve">    </w:t>
      </w:r>
      <w:r w:rsidR="00BA1224" w:rsidRPr="00163BB4">
        <w:rPr>
          <w:bCs/>
          <w:szCs w:val="28"/>
        </w:rPr>
        <w:t xml:space="preserve">11.4.  Язык программирования </w:t>
      </w:r>
      <w:r w:rsidR="00BA1224" w:rsidRPr="00163BB4">
        <w:rPr>
          <w:bCs/>
          <w:szCs w:val="28"/>
          <w:lang w:val="en-US"/>
        </w:rPr>
        <w:t>Python</w:t>
      </w:r>
      <w:r w:rsidR="00BA1224" w:rsidRPr="00163BB4">
        <w:rPr>
          <w:bCs/>
          <w:szCs w:val="28"/>
        </w:rPr>
        <w:t xml:space="preserve"> 3.</w:t>
      </w:r>
      <w:r w:rsidR="00304253" w:rsidRPr="00163BB4">
        <w:rPr>
          <w:bCs/>
          <w:szCs w:val="28"/>
        </w:rPr>
        <w:t>8 (или старше)</w:t>
      </w:r>
    </w:p>
    <w:p w14:paraId="473DB7C5" w14:textId="1D9F9CCF" w:rsidR="00BA1224" w:rsidRDefault="00BA1224" w:rsidP="00680F8F">
      <w:pPr>
        <w:spacing w:line="360" w:lineRule="auto"/>
        <w:ind w:left="284"/>
        <w:jc w:val="both"/>
        <w:rPr>
          <w:bCs/>
          <w:szCs w:val="28"/>
        </w:rPr>
      </w:pPr>
      <w:r w:rsidRPr="00163BB4">
        <w:rPr>
          <w:bCs/>
          <w:szCs w:val="28"/>
        </w:rPr>
        <w:t xml:space="preserve">11.5. Платформа для научных исследований, основанная на языке программирования </w:t>
      </w:r>
      <w:proofErr w:type="spellStart"/>
      <w:r w:rsidRPr="00163BB4">
        <w:rPr>
          <w:bCs/>
          <w:szCs w:val="28"/>
        </w:rPr>
        <w:t>Python</w:t>
      </w:r>
      <w:proofErr w:type="spellEnd"/>
      <w:r w:rsidRPr="00163BB4">
        <w:rPr>
          <w:bCs/>
          <w:szCs w:val="28"/>
        </w:rPr>
        <w:t xml:space="preserve">, </w:t>
      </w:r>
      <w:proofErr w:type="spellStart"/>
      <w:r w:rsidRPr="00163BB4">
        <w:rPr>
          <w:bCs/>
          <w:szCs w:val="28"/>
        </w:rPr>
        <w:t>Anaconda</w:t>
      </w:r>
      <w:proofErr w:type="spellEnd"/>
      <w:r w:rsidR="00304253" w:rsidRPr="00163BB4">
        <w:rPr>
          <w:bCs/>
          <w:szCs w:val="28"/>
        </w:rPr>
        <w:t xml:space="preserve">, библиотека </w:t>
      </w:r>
      <w:proofErr w:type="spellStart"/>
      <w:r w:rsidR="00304253" w:rsidRPr="00163BB4">
        <w:rPr>
          <w:bCs/>
          <w:szCs w:val="28"/>
          <w:lang w:val="en-US"/>
        </w:rPr>
        <w:t>PyTorch</w:t>
      </w:r>
      <w:proofErr w:type="spellEnd"/>
      <w:r w:rsidRPr="00163BB4">
        <w:rPr>
          <w:bCs/>
          <w:szCs w:val="28"/>
        </w:rPr>
        <w:t>.</w:t>
      </w:r>
    </w:p>
    <w:p w14:paraId="0F4F71F1" w14:textId="77777777" w:rsidR="004C5F7F" w:rsidRPr="00163BB4" w:rsidRDefault="004C5F7F" w:rsidP="00680F8F">
      <w:pPr>
        <w:spacing w:line="360" w:lineRule="auto"/>
        <w:ind w:left="284"/>
        <w:jc w:val="both"/>
        <w:rPr>
          <w:bCs/>
          <w:szCs w:val="28"/>
        </w:rPr>
      </w:pPr>
    </w:p>
    <w:p w14:paraId="4BE2BCB0" w14:textId="61BD1564" w:rsidR="00C52F7B" w:rsidRPr="00163BB4" w:rsidRDefault="009A4B66" w:rsidP="009F1236">
      <w:pPr>
        <w:pStyle w:val="1"/>
        <w:numPr>
          <w:ilvl w:val="0"/>
          <w:numId w:val="0"/>
        </w:numPr>
        <w:ind w:left="720" w:hanging="360"/>
      </w:pPr>
      <w:bookmarkStart w:id="20" w:name="_Toc97115783"/>
      <w:r w:rsidRPr="00163BB4">
        <w:t xml:space="preserve">12. </w:t>
      </w:r>
      <w:r w:rsidR="00C52F7B" w:rsidRPr="00163BB4">
        <w:t xml:space="preserve">Описание материально-технической базы, необходимой для осуществления образовательного процесса по </w:t>
      </w:r>
      <w:r w:rsidR="00504556" w:rsidRPr="00163BB4">
        <w:t>дисциплине</w:t>
      </w:r>
      <w:bookmarkEnd w:id="20"/>
    </w:p>
    <w:p w14:paraId="1005188B" w14:textId="13F32661" w:rsidR="000F0D79" w:rsidRPr="00163BB4" w:rsidRDefault="00437C53" w:rsidP="00680F8F">
      <w:pPr>
        <w:spacing w:line="360" w:lineRule="auto"/>
        <w:jc w:val="both"/>
        <w:rPr>
          <w:lang w:eastAsia="x-none"/>
        </w:rPr>
      </w:pPr>
      <w:r w:rsidRPr="00163BB4">
        <w:rPr>
          <w:lang w:eastAsia="x-none"/>
        </w:rPr>
        <w:t xml:space="preserve">      </w:t>
      </w:r>
      <w:r w:rsidR="009F1236">
        <w:rPr>
          <w:lang w:eastAsia="x-none"/>
        </w:rPr>
        <w:t xml:space="preserve">         </w:t>
      </w:r>
      <w:r w:rsidR="009A4B66" w:rsidRPr="00163BB4">
        <w:rPr>
          <w:lang w:eastAsia="x-none"/>
        </w:rPr>
        <w:t xml:space="preserve">Наличие </w:t>
      </w:r>
      <w:r w:rsidR="000A0217" w:rsidRPr="00163BB4">
        <w:rPr>
          <w:lang w:eastAsia="x-none"/>
        </w:rPr>
        <w:t>аудитории, оснащенной компьютерной техникой и проектором, с возможностью подключения к сети «Интернет».</w:t>
      </w:r>
    </w:p>
    <w:sectPr w:rsidR="000F0D79" w:rsidRPr="00163BB4" w:rsidSect="003C0E05">
      <w:footerReference w:type="default" r:id="rId9"/>
      <w:pgSz w:w="11906" w:h="16838"/>
      <w:pgMar w:top="1134" w:right="567" w:bottom="1134" w:left="1134"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7B9D6" w14:textId="77777777" w:rsidR="003C0E05" w:rsidRDefault="003C0E05" w:rsidP="00C52F7B">
      <w:r>
        <w:separator/>
      </w:r>
    </w:p>
  </w:endnote>
  <w:endnote w:type="continuationSeparator" w:id="0">
    <w:p w14:paraId="1B71306D" w14:textId="77777777" w:rsidR="003C0E05" w:rsidRDefault="003C0E0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19526DF8" w:rsidR="003C0E05" w:rsidRDefault="003C0E05">
        <w:pPr>
          <w:pStyle w:val="af"/>
          <w:jc w:val="center"/>
        </w:pPr>
        <w:r>
          <w:fldChar w:fldCharType="begin"/>
        </w:r>
        <w:r>
          <w:instrText>PAGE   \* MERGEFORMAT</w:instrText>
        </w:r>
        <w:r>
          <w:fldChar w:fldCharType="separate"/>
        </w:r>
        <w:r w:rsidR="00D97234">
          <w:rPr>
            <w:noProof/>
          </w:rPr>
          <w:t>5</w:t>
        </w:r>
        <w:r>
          <w:fldChar w:fldCharType="end"/>
        </w:r>
      </w:p>
    </w:sdtContent>
  </w:sdt>
  <w:p w14:paraId="34A6A460" w14:textId="77777777" w:rsidR="003C0E05" w:rsidRDefault="003C0E0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04257" w14:textId="77777777" w:rsidR="003C0E05" w:rsidRDefault="003C0E05" w:rsidP="00C52F7B">
      <w:r>
        <w:separator/>
      </w:r>
    </w:p>
  </w:footnote>
  <w:footnote w:type="continuationSeparator" w:id="0">
    <w:p w14:paraId="7838E79B" w14:textId="77777777" w:rsidR="003C0E05" w:rsidRDefault="003C0E0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4B53FC"/>
    <w:multiLevelType w:val="hybridMultilevel"/>
    <w:tmpl w:val="876E1576"/>
    <w:lvl w:ilvl="0" w:tplc="C85CFC76">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7"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DE71F4"/>
    <w:multiLevelType w:val="hybridMultilevel"/>
    <w:tmpl w:val="90849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0"/>
  </w:num>
  <w:num w:numId="5">
    <w:abstractNumId w:val="1"/>
  </w:num>
  <w:num w:numId="6">
    <w:abstractNumId w:val="15"/>
  </w:num>
  <w:num w:numId="7">
    <w:abstractNumId w:val="9"/>
  </w:num>
  <w:num w:numId="8">
    <w:abstractNumId w:val="12"/>
  </w:num>
  <w:num w:numId="9">
    <w:abstractNumId w:val="8"/>
  </w:num>
  <w:num w:numId="10">
    <w:abstractNumId w:val="3"/>
  </w:num>
  <w:num w:numId="11">
    <w:abstractNumId w:val="10"/>
  </w:num>
  <w:num w:numId="12">
    <w:abstractNumId w:val="5"/>
  </w:num>
  <w:num w:numId="13">
    <w:abstractNumId w:val="14"/>
  </w:num>
  <w:num w:numId="14">
    <w:abstractNumId w:val="17"/>
  </w:num>
  <w:num w:numId="15">
    <w:abstractNumId w:val="7"/>
  </w:num>
  <w:num w:numId="16">
    <w:abstractNumId w:val="6"/>
  </w:num>
  <w:num w:numId="17">
    <w:abstractNumId w:val="0"/>
  </w:num>
  <w:num w:numId="18">
    <w:abstractNumId w:val="4"/>
  </w:num>
  <w:num w:numId="19">
    <w:abstractNumId w:val="2"/>
  </w:num>
  <w:num w:numId="20">
    <w:abstractNumId w:val="13"/>
  </w:num>
  <w:num w:numId="21">
    <w:abstractNumId w:val="19"/>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1BBC"/>
    <w:rsid w:val="000460EA"/>
    <w:rsid w:val="00047AFD"/>
    <w:rsid w:val="00047C02"/>
    <w:rsid w:val="00056998"/>
    <w:rsid w:val="00070E8B"/>
    <w:rsid w:val="00075A1A"/>
    <w:rsid w:val="00076313"/>
    <w:rsid w:val="0007732B"/>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3536"/>
    <w:rsid w:val="000E31BA"/>
    <w:rsid w:val="000E4E1D"/>
    <w:rsid w:val="000F0D79"/>
    <w:rsid w:val="000F4135"/>
    <w:rsid w:val="000F69A4"/>
    <w:rsid w:val="000F751A"/>
    <w:rsid w:val="0010333E"/>
    <w:rsid w:val="001034C8"/>
    <w:rsid w:val="00103F59"/>
    <w:rsid w:val="001065DB"/>
    <w:rsid w:val="00115483"/>
    <w:rsid w:val="00121560"/>
    <w:rsid w:val="00132BA2"/>
    <w:rsid w:val="00133619"/>
    <w:rsid w:val="00141137"/>
    <w:rsid w:val="00142709"/>
    <w:rsid w:val="0014270E"/>
    <w:rsid w:val="00145199"/>
    <w:rsid w:val="00145B5B"/>
    <w:rsid w:val="001501C8"/>
    <w:rsid w:val="00153077"/>
    <w:rsid w:val="00155216"/>
    <w:rsid w:val="0015617E"/>
    <w:rsid w:val="0016081D"/>
    <w:rsid w:val="00163BB4"/>
    <w:rsid w:val="001671F1"/>
    <w:rsid w:val="00167F51"/>
    <w:rsid w:val="00174002"/>
    <w:rsid w:val="001753A5"/>
    <w:rsid w:val="00181BA9"/>
    <w:rsid w:val="00183B21"/>
    <w:rsid w:val="00187EA4"/>
    <w:rsid w:val="0019486A"/>
    <w:rsid w:val="00196416"/>
    <w:rsid w:val="00197373"/>
    <w:rsid w:val="001A2785"/>
    <w:rsid w:val="001A5DD0"/>
    <w:rsid w:val="001B5AFF"/>
    <w:rsid w:val="001B70E2"/>
    <w:rsid w:val="001C4A99"/>
    <w:rsid w:val="001C5D94"/>
    <w:rsid w:val="001D5711"/>
    <w:rsid w:val="001E1004"/>
    <w:rsid w:val="001F6D3E"/>
    <w:rsid w:val="00203278"/>
    <w:rsid w:val="00207176"/>
    <w:rsid w:val="00211913"/>
    <w:rsid w:val="00212239"/>
    <w:rsid w:val="00222DB5"/>
    <w:rsid w:val="00227F6A"/>
    <w:rsid w:val="00234C2D"/>
    <w:rsid w:val="0023630A"/>
    <w:rsid w:val="00245E06"/>
    <w:rsid w:val="00247D96"/>
    <w:rsid w:val="0025075A"/>
    <w:rsid w:val="00251CC2"/>
    <w:rsid w:val="00251E74"/>
    <w:rsid w:val="00254C92"/>
    <w:rsid w:val="00256115"/>
    <w:rsid w:val="00256D25"/>
    <w:rsid w:val="00256DF1"/>
    <w:rsid w:val="00256F66"/>
    <w:rsid w:val="00257966"/>
    <w:rsid w:val="00264302"/>
    <w:rsid w:val="0027551A"/>
    <w:rsid w:val="00283C49"/>
    <w:rsid w:val="00286D22"/>
    <w:rsid w:val="0029665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27C1"/>
    <w:rsid w:val="002F4F5A"/>
    <w:rsid w:val="00301A8E"/>
    <w:rsid w:val="00304253"/>
    <w:rsid w:val="00305124"/>
    <w:rsid w:val="00311307"/>
    <w:rsid w:val="00311A81"/>
    <w:rsid w:val="003136F6"/>
    <w:rsid w:val="0031566F"/>
    <w:rsid w:val="00324E07"/>
    <w:rsid w:val="00325C45"/>
    <w:rsid w:val="00334C22"/>
    <w:rsid w:val="003433A2"/>
    <w:rsid w:val="00345DD0"/>
    <w:rsid w:val="0034699C"/>
    <w:rsid w:val="0035211C"/>
    <w:rsid w:val="00355364"/>
    <w:rsid w:val="003576F1"/>
    <w:rsid w:val="00363A41"/>
    <w:rsid w:val="00364E66"/>
    <w:rsid w:val="003761B6"/>
    <w:rsid w:val="003818A6"/>
    <w:rsid w:val="00381B06"/>
    <w:rsid w:val="00387195"/>
    <w:rsid w:val="00396243"/>
    <w:rsid w:val="003971AB"/>
    <w:rsid w:val="003A0414"/>
    <w:rsid w:val="003A2F58"/>
    <w:rsid w:val="003A42DA"/>
    <w:rsid w:val="003A61C5"/>
    <w:rsid w:val="003B3E33"/>
    <w:rsid w:val="003B7068"/>
    <w:rsid w:val="003C0E05"/>
    <w:rsid w:val="003D03AC"/>
    <w:rsid w:val="003D376D"/>
    <w:rsid w:val="003E1636"/>
    <w:rsid w:val="003E4A68"/>
    <w:rsid w:val="003E6BA6"/>
    <w:rsid w:val="003F71E6"/>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C5F7F"/>
    <w:rsid w:val="004C677D"/>
    <w:rsid w:val="004D3DBF"/>
    <w:rsid w:val="004E4737"/>
    <w:rsid w:val="004E6E94"/>
    <w:rsid w:val="004F1CC5"/>
    <w:rsid w:val="004F5D8F"/>
    <w:rsid w:val="005001C1"/>
    <w:rsid w:val="005019CD"/>
    <w:rsid w:val="00501B46"/>
    <w:rsid w:val="00504556"/>
    <w:rsid w:val="00504DE2"/>
    <w:rsid w:val="005064BC"/>
    <w:rsid w:val="00507A3A"/>
    <w:rsid w:val="00507B91"/>
    <w:rsid w:val="00510012"/>
    <w:rsid w:val="00513202"/>
    <w:rsid w:val="00513259"/>
    <w:rsid w:val="00520A0C"/>
    <w:rsid w:val="00524846"/>
    <w:rsid w:val="0052632F"/>
    <w:rsid w:val="00531D3F"/>
    <w:rsid w:val="00536E23"/>
    <w:rsid w:val="005370A7"/>
    <w:rsid w:val="00537795"/>
    <w:rsid w:val="005400BE"/>
    <w:rsid w:val="00543A3C"/>
    <w:rsid w:val="00543A77"/>
    <w:rsid w:val="00557AAB"/>
    <w:rsid w:val="00564E62"/>
    <w:rsid w:val="0056729A"/>
    <w:rsid w:val="0057137A"/>
    <w:rsid w:val="0057189D"/>
    <w:rsid w:val="00577CE4"/>
    <w:rsid w:val="00587D2A"/>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25D8"/>
    <w:rsid w:val="0062662A"/>
    <w:rsid w:val="0063253E"/>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A1858"/>
    <w:rsid w:val="006A1959"/>
    <w:rsid w:val="006A39A3"/>
    <w:rsid w:val="006B1B74"/>
    <w:rsid w:val="006B21ED"/>
    <w:rsid w:val="006B223B"/>
    <w:rsid w:val="006B3C5B"/>
    <w:rsid w:val="006C5480"/>
    <w:rsid w:val="006C7BB9"/>
    <w:rsid w:val="006D1A6A"/>
    <w:rsid w:val="006D2028"/>
    <w:rsid w:val="006D27FF"/>
    <w:rsid w:val="006D6D2D"/>
    <w:rsid w:val="006E30B1"/>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A631C"/>
    <w:rsid w:val="007B0783"/>
    <w:rsid w:val="007B275D"/>
    <w:rsid w:val="007B3959"/>
    <w:rsid w:val="007C76B2"/>
    <w:rsid w:val="007D0069"/>
    <w:rsid w:val="007D13FE"/>
    <w:rsid w:val="007D2EFA"/>
    <w:rsid w:val="007D3C9C"/>
    <w:rsid w:val="007D475C"/>
    <w:rsid w:val="007D5168"/>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206C"/>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54C13"/>
    <w:rsid w:val="00860DA3"/>
    <w:rsid w:val="00861DB9"/>
    <w:rsid w:val="008626E1"/>
    <w:rsid w:val="008657E8"/>
    <w:rsid w:val="008662F9"/>
    <w:rsid w:val="008744EB"/>
    <w:rsid w:val="008760EB"/>
    <w:rsid w:val="00876B78"/>
    <w:rsid w:val="00876D93"/>
    <w:rsid w:val="008809B1"/>
    <w:rsid w:val="0088214D"/>
    <w:rsid w:val="008825CC"/>
    <w:rsid w:val="0088622F"/>
    <w:rsid w:val="00886470"/>
    <w:rsid w:val="008879AA"/>
    <w:rsid w:val="00891945"/>
    <w:rsid w:val="0089306C"/>
    <w:rsid w:val="00895124"/>
    <w:rsid w:val="008A38EC"/>
    <w:rsid w:val="008A77A7"/>
    <w:rsid w:val="008B002A"/>
    <w:rsid w:val="008B1601"/>
    <w:rsid w:val="008C131C"/>
    <w:rsid w:val="008C1EBD"/>
    <w:rsid w:val="008C4EFA"/>
    <w:rsid w:val="008C7BCC"/>
    <w:rsid w:val="008D039F"/>
    <w:rsid w:val="008D0868"/>
    <w:rsid w:val="008D6E20"/>
    <w:rsid w:val="008D6F02"/>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660A"/>
    <w:rsid w:val="00945255"/>
    <w:rsid w:val="00945617"/>
    <w:rsid w:val="00945842"/>
    <w:rsid w:val="00951000"/>
    <w:rsid w:val="009516B6"/>
    <w:rsid w:val="00954C11"/>
    <w:rsid w:val="00956A09"/>
    <w:rsid w:val="00956A98"/>
    <w:rsid w:val="009653DD"/>
    <w:rsid w:val="00965BD7"/>
    <w:rsid w:val="009673A8"/>
    <w:rsid w:val="0097331C"/>
    <w:rsid w:val="00975554"/>
    <w:rsid w:val="009775EF"/>
    <w:rsid w:val="00977A12"/>
    <w:rsid w:val="009824C9"/>
    <w:rsid w:val="00986D3F"/>
    <w:rsid w:val="0098768F"/>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1236"/>
    <w:rsid w:val="009F73CE"/>
    <w:rsid w:val="00A004F4"/>
    <w:rsid w:val="00A01D4A"/>
    <w:rsid w:val="00A02793"/>
    <w:rsid w:val="00A0455B"/>
    <w:rsid w:val="00A06B6F"/>
    <w:rsid w:val="00A102C1"/>
    <w:rsid w:val="00A17A7C"/>
    <w:rsid w:val="00A2406A"/>
    <w:rsid w:val="00A2699E"/>
    <w:rsid w:val="00A3000F"/>
    <w:rsid w:val="00A32136"/>
    <w:rsid w:val="00A3357A"/>
    <w:rsid w:val="00A36257"/>
    <w:rsid w:val="00A377C2"/>
    <w:rsid w:val="00A42C8A"/>
    <w:rsid w:val="00A4313A"/>
    <w:rsid w:val="00A455C3"/>
    <w:rsid w:val="00A53B89"/>
    <w:rsid w:val="00A61C05"/>
    <w:rsid w:val="00A62824"/>
    <w:rsid w:val="00A65557"/>
    <w:rsid w:val="00A662F6"/>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5B4"/>
    <w:rsid w:val="00AA5AC5"/>
    <w:rsid w:val="00AB1728"/>
    <w:rsid w:val="00AC3F47"/>
    <w:rsid w:val="00AC7914"/>
    <w:rsid w:val="00AE188D"/>
    <w:rsid w:val="00AE2939"/>
    <w:rsid w:val="00AE5228"/>
    <w:rsid w:val="00AF2B49"/>
    <w:rsid w:val="00AF38A6"/>
    <w:rsid w:val="00AF4D58"/>
    <w:rsid w:val="00B12FC6"/>
    <w:rsid w:val="00B1717C"/>
    <w:rsid w:val="00B22F59"/>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6761"/>
    <w:rsid w:val="00C94A6F"/>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35D0"/>
    <w:rsid w:val="00D67E34"/>
    <w:rsid w:val="00D75414"/>
    <w:rsid w:val="00D764F2"/>
    <w:rsid w:val="00D770CE"/>
    <w:rsid w:val="00D81EDB"/>
    <w:rsid w:val="00D8605F"/>
    <w:rsid w:val="00D949CC"/>
    <w:rsid w:val="00D97234"/>
    <w:rsid w:val="00D97927"/>
    <w:rsid w:val="00D97E41"/>
    <w:rsid w:val="00DA4889"/>
    <w:rsid w:val="00DA5E4F"/>
    <w:rsid w:val="00DA6111"/>
    <w:rsid w:val="00DB5B27"/>
    <w:rsid w:val="00DD0C2F"/>
    <w:rsid w:val="00DD114F"/>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278EA"/>
    <w:rsid w:val="00E30095"/>
    <w:rsid w:val="00E40959"/>
    <w:rsid w:val="00E46082"/>
    <w:rsid w:val="00E465B8"/>
    <w:rsid w:val="00E4785A"/>
    <w:rsid w:val="00E62198"/>
    <w:rsid w:val="00E67EA6"/>
    <w:rsid w:val="00E83B39"/>
    <w:rsid w:val="00E8485A"/>
    <w:rsid w:val="00E87069"/>
    <w:rsid w:val="00E92987"/>
    <w:rsid w:val="00EA6CC7"/>
    <w:rsid w:val="00EA7EEB"/>
    <w:rsid w:val="00EB10D7"/>
    <w:rsid w:val="00EB1D94"/>
    <w:rsid w:val="00EB6848"/>
    <w:rsid w:val="00EC45DF"/>
    <w:rsid w:val="00EC6B35"/>
    <w:rsid w:val="00EC743E"/>
    <w:rsid w:val="00ED14CE"/>
    <w:rsid w:val="00ED3D6A"/>
    <w:rsid w:val="00EE07FE"/>
    <w:rsid w:val="00EE1E14"/>
    <w:rsid w:val="00EE75A7"/>
    <w:rsid w:val="00EE7A0E"/>
    <w:rsid w:val="00EF299A"/>
    <w:rsid w:val="00EF3C2A"/>
    <w:rsid w:val="00EF4178"/>
    <w:rsid w:val="00F00C6D"/>
    <w:rsid w:val="00F01F99"/>
    <w:rsid w:val="00F035B9"/>
    <w:rsid w:val="00F05467"/>
    <w:rsid w:val="00F124D5"/>
    <w:rsid w:val="00F21250"/>
    <w:rsid w:val="00F321E6"/>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A5D1B"/>
    <w:rsid w:val="00FB19BE"/>
    <w:rsid w:val="00FB244B"/>
    <w:rsid w:val="00FB4696"/>
    <w:rsid w:val="00FB5192"/>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3944"/>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9F1236"/>
    <w:pPr>
      <w:keepNext/>
      <w:keepLines/>
      <w:widowControl/>
      <w:numPr>
        <w:numId w:val="22"/>
      </w:numPr>
      <w:shd w:val="clear" w:color="auto" w:fill="FFFFFF"/>
      <w:autoSpaceDE/>
      <w:autoSpaceDN/>
      <w:adjustRightInd/>
      <w:spacing w:after="450" w:line="276"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F1236"/>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2 Спс точк Знак"/>
    <w:link w:val="a6"/>
    <w:uiPriority w:val="34"/>
    <w:locked/>
    <w:rsid w:val="006225D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CD122-C0D2-418E-AE3B-0B71AFDEC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5591</Words>
  <Characters>31869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2026-01-30T11:19:00Z</cp:lastPrinted>
  <dcterms:created xsi:type="dcterms:W3CDTF">2024-06-07T08:46:00Z</dcterms:created>
  <dcterms:modified xsi:type="dcterms:W3CDTF">2026-02-05T10:26:00Z</dcterms:modified>
</cp:coreProperties>
</file>